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D7C3B" w14:textId="77777777" w:rsidR="005226A4" w:rsidRDefault="005226A4">
      <w:pPr>
        <w:pStyle w:val="Kopfzeile"/>
        <w:widowControl/>
        <w:tabs>
          <w:tab w:val="clear" w:pos="4536"/>
          <w:tab w:val="clear" w:pos="9072"/>
        </w:tabs>
        <w:spacing w:before="120" w:after="120"/>
        <w:jc w:val="left"/>
      </w:pPr>
    </w:p>
    <w:tbl>
      <w:tblPr>
        <w:tblW w:w="0" w:type="auto"/>
        <w:tblBorders>
          <w:left w:val="single" w:sz="36" w:space="0" w:color="C0C0C0"/>
        </w:tblBorders>
        <w:tblLayout w:type="fixed"/>
        <w:tblCellMar>
          <w:left w:w="70" w:type="dxa"/>
          <w:right w:w="70" w:type="dxa"/>
        </w:tblCellMar>
        <w:tblLook w:val="0000" w:firstRow="0" w:lastRow="0" w:firstColumn="0" w:lastColumn="0" w:noHBand="0" w:noVBand="0"/>
      </w:tblPr>
      <w:tblGrid>
        <w:gridCol w:w="3047"/>
        <w:gridCol w:w="6731"/>
      </w:tblGrid>
      <w:tr w:rsidR="005226A4" w14:paraId="345ACC89" w14:textId="77777777">
        <w:tc>
          <w:tcPr>
            <w:tcW w:w="9778" w:type="dxa"/>
            <w:gridSpan w:val="2"/>
            <w:shd w:val="clear" w:color="auto" w:fill="C0C0C0"/>
          </w:tcPr>
          <w:p w14:paraId="4023B16F" w14:textId="77777777" w:rsidR="005226A4" w:rsidRDefault="005226A4">
            <w:pPr>
              <w:pStyle w:val="berschrift5"/>
              <w:widowControl/>
              <w:rPr>
                <w:sz w:val="18"/>
              </w:rPr>
            </w:pPr>
            <w:r>
              <w:rPr>
                <w:shd w:val="clear" w:color="auto" w:fill="FFFFFF"/>
              </w:rPr>
              <w:t xml:space="preserve">  Vertrag über die </w:t>
            </w:r>
            <w:proofErr w:type="gramStart"/>
            <w:r>
              <w:rPr>
                <w:shd w:val="clear" w:color="auto" w:fill="FFFFFF"/>
              </w:rPr>
              <w:t>zeitlich befristete</w:t>
            </w:r>
            <w:proofErr w:type="gramEnd"/>
            <w:r>
              <w:rPr>
                <w:shd w:val="clear" w:color="auto" w:fill="FFFFFF"/>
              </w:rPr>
              <w:t xml:space="preserve"> Überlassung von Standardsoftware</w:t>
            </w:r>
            <w:r>
              <w:rPr>
                <w:color w:val="FFFFFF"/>
                <w:shd w:val="clear" w:color="auto" w:fill="FFFFFF"/>
              </w:rPr>
              <w:t>II</w:t>
            </w:r>
          </w:p>
        </w:tc>
      </w:tr>
      <w:tr w:rsidR="005226A4" w14:paraId="42571DEE" w14:textId="77777777">
        <w:tc>
          <w:tcPr>
            <w:tcW w:w="9778" w:type="dxa"/>
            <w:gridSpan w:val="2"/>
          </w:tcPr>
          <w:p w14:paraId="1A657C1D" w14:textId="77777777" w:rsidR="005226A4" w:rsidRDefault="005226A4"/>
        </w:tc>
      </w:tr>
      <w:tr w:rsidR="005226A4" w14:paraId="39E84B98" w14:textId="77777777">
        <w:tc>
          <w:tcPr>
            <w:tcW w:w="9778" w:type="dxa"/>
            <w:gridSpan w:val="2"/>
          </w:tcPr>
          <w:p w14:paraId="2324128C" w14:textId="77777777" w:rsidR="005226A4" w:rsidRDefault="005226A4"/>
        </w:tc>
      </w:tr>
      <w:tr w:rsidR="005226A4" w14:paraId="299A944D" w14:textId="77777777">
        <w:trPr>
          <w:cantSplit/>
        </w:trPr>
        <w:tc>
          <w:tcPr>
            <w:tcW w:w="9778" w:type="dxa"/>
            <w:gridSpan w:val="2"/>
          </w:tcPr>
          <w:p w14:paraId="1FA8CBAE" w14:textId="77777777" w:rsidR="005226A4" w:rsidRDefault="005226A4"/>
        </w:tc>
      </w:tr>
      <w:tr w:rsidR="005226A4" w14:paraId="42CD1CBE" w14:textId="77777777">
        <w:trPr>
          <w:cantSplit/>
        </w:trPr>
        <w:tc>
          <w:tcPr>
            <w:tcW w:w="9778" w:type="dxa"/>
            <w:gridSpan w:val="2"/>
          </w:tcPr>
          <w:p w14:paraId="2A380964" w14:textId="77777777" w:rsidR="005226A4" w:rsidRDefault="005226A4"/>
        </w:tc>
      </w:tr>
      <w:tr w:rsidR="005226A4" w14:paraId="5DC95057" w14:textId="77777777">
        <w:trPr>
          <w:cantSplit/>
        </w:trPr>
        <w:tc>
          <w:tcPr>
            <w:tcW w:w="9778" w:type="dxa"/>
            <w:gridSpan w:val="2"/>
          </w:tcPr>
          <w:p w14:paraId="51D46F94" w14:textId="77777777" w:rsidR="005226A4" w:rsidRDefault="005226A4"/>
        </w:tc>
      </w:tr>
      <w:tr w:rsidR="005226A4" w14:paraId="40EEDC52" w14:textId="77777777">
        <w:trPr>
          <w:cantSplit/>
          <w:trHeight w:hRule="exact" w:val="240"/>
        </w:trPr>
        <w:tc>
          <w:tcPr>
            <w:tcW w:w="3047" w:type="dxa"/>
          </w:tcPr>
          <w:p w14:paraId="0F1BEFB4" w14:textId="77777777" w:rsidR="005226A4" w:rsidRDefault="005226A4">
            <w:r>
              <w:t>Zwischen</w:t>
            </w:r>
          </w:p>
        </w:tc>
        <w:tc>
          <w:tcPr>
            <w:tcW w:w="6731" w:type="dxa"/>
          </w:tcPr>
          <w:p w14:paraId="3DC7748D" w14:textId="77777777" w:rsidR="008A7FA6" w:rsidRPr="008A7FA6" w:rsidRDefault="008A7FA6" w:rsidP="008A7FA6">
            <w:pPr>
              <w:rPr>
                <w:u w:val="single"/>
              </w:rPr>
            </w:pPr>
            <w:r w:rsidRPr="008A7FA6">
              <w:rPr>
                <w:u w:val="single"/>
              </w:rPr>
              <w:t xml:space="preserve">Hamburger Hochbahn AG </w:t>
            </w:r>
          </w:p>
          <w:p w14:paraId="27CF2CDA" w14:textId="77777777" w:rsidR="008A7FA6" w:rsidRPr="008A7FA6" w:rsidRDefault="008A7FA6" w:rsidP="008A7FA6">
            <w:pPr>
              <w:rPr>
                <w:u w:val="single"/>
              </w:rPr>
            </w:pPr>
            <w:r w:rsidRPr="008A7FA6">
              <w:rPr>
                <w:u w:val="single"/>
              </w:rPr>
              <w:t xml:space="preserve">Steinstraße 20 </w:t>
            </w:r>
          </w:p>
          <w:p w14:paraId="51F862B0" w14:textId="77777777" w:rsidR="005226A4" w:rsidRPr="008A7FA6" w:rsidRDefault="008A7FA6" w:rsidP="008A7FA6">
            <w:pPr>
              <w:rPr>
                <w:u w:val="single"/>
              </w:rPr>
            </w:pPr>
            <w:r w:rsidRPr="008A7FA6">
              <w:rPr>
                <w:u w:val="single"/>
              </w:rPr>
              <w:t>20095 Hamburg</w:t>
            </w:r>
          </w:p>
        </w:tc>
      </w:tr>
      <w:tr w:rsidR="005226A4" w14:paraId="094B8D9B" w14:textId="77777777">
        <w:trPr>
          <w:cantSplit/>
          <w:trHeight w:hRule="exact" w:val="240"/>
        </w:trPr>
        <w:tc>
          <w:tcPr>
            <w:tcW w:w="3047" w:type="dxa"/>
          </w:tcPr>
          <w:p w14:paraId="2686FC39" w14:textId="77777777" w:rsidR="005226A4" w:rsidRDefault="005226A4"/>
        </w:tc>
        <w:tc>
          <w:tcPr>
            <w:tcW w:w="6731" w:type="dxa"/>
          </w:tcPr>
          <w:p w14:paraId="2386E6A8" w14:textId="77777777" w:rsidR="005226A4" w:rsidRPr="008A7FA6" w:rsidRDefault="008A7FA6">
            <w:pPr>
              <w:rPr>
                <w:u w:val="single"/>
              </w:rPr>
            </w:pPr>
            <w:r w:rsidRPr="008A7FA6">
              <w:rPr>
                <w:u w:val="single"/>
              </w:rPr>
              <w:t>Steinstraße 20</w:t>
            </w:r>
          </w:p>
        </w:tc>
      </w:tr>
      <w:tr w:rsidR="005226A4" w14:paraId="78D7F849" w14:textId="77777777">
        <w:trPr>
          <w:cantSplit/>
          <w:trHeight w:hRule="exact" w:val="240"/>
        </w:trPr>
        <w:tc>
          <w:tcPr>
            <w:tcW w:w="3047" w:type="dxa"/>
          </w:tcPr>
          <w:p w14:paraId="32842D3B" w14:textId="77777777" w:rsidR="005226A4" w:rsidRDefault="005226A4"/>
        </w:tc>
        <w:tc>
          <w:tcPr>
            <w:tcW w:w="6731" w:type="dxa"/>
          </w:tcPr>
          <w:p w14:paraId="13C7F393" w14:textId="77777777" w:rsidR="005226A4" w:rsidRPr="008A7FA6" w:rsidRDefault="008A7FA6">
            <w:pPr>
              <w:rPr>
                <w:u w:val="single"/>
              </w:rPr>
            </w:pPr>
            <w:r w:rsidRPr="008A7FA6">
              <w:rPr>
                <w:u w:val="single"/>
              </w:rPr>
              <w:t>20095 Hamburg</w:t>
            </w:r>
          </w:p>
        </w:tc>
      </w:tr>
      <w:tr w:rsidR="005226A4" w14:paraId="662DB2C8" w14:textId="77777777">
        <w:trPr>
          <w:cantSplit/>
          <w:trHeight w:val="225"/>
        </w:trPr>
        <w:tc>
          <w:tcPr>
            <w:tcW w:w="3047" w:type="dxa"/>
          </w:tcPr>
          <w:p w14:paraId="105CF6F8" w14:textId="77777777" w:rsidR="005226A4" w:rsidRDefault="005226A4"/>
        </w:tc>
        <w:tc>
          <w:tcPr>
            <w:tcW w:w="6731" w:type="dxa"/>
          </w:tcPr>
          <w:p w14:paraId="597B31AD" w14:textId="77777777" w:rsidR="005226A4" w:rsidRDefault="005226A4">
            <w:r>
              <w:t>– im Folgenden „Auftraggeber“ genannt –</w:t>
            </w:r>
          </w:p>
        </w:tc>
      </w:tr>
      <w:tr w:rsidR="005226A4" w14:paraId="4338A230" w14:textId="77777777">
        <w:trPr>
          <w:cantSplit/>
          <w:trHeight w:val="225"/>
        </w:trPr>
        <w:tc>
          <w:tcPr>
            <w:tcW w:w="3047" w:type="dxa"/>
          </w:tcPr>
          <w:p w14:paraId="023082F1" w14:textId="77777777" w:rsidR="005226A4" w:rsidRDefault="005226A4"/>
        </w:tc>
        <w:tc>
          <w:tcPr>
            <w:tcW w:w="6731" w:type="dxa"/>
          </w:tcPr>
          <w:p w14:paraId="1A1C1AB0" w14:textId="77777777" w:rsidR="005226A4" w:rsidRDefault="005226A4"/>
        </w:tc>
      </w:tr>
      <w:tr w:rsidR="005226A4" w14:paraId="6DC9F0F7" w14:textId="77777777">
        <w:trPr>
          <w:cantSplit/>
          <w:trHeight w:val="225"/>
        </w:trPr>
        <w:tc>
          <w:tcPr>
            <w:tcW w:w="3047" w:type="dxa"/>
          </w:tcPr>
          <w:p w14:paraId="6EB2EA85" w14:textId="77777777" w:rsidR="005226A4" w:rsidRDefault="005226A4"/>
        </w:tc>
        <w:tc>
          <w:tcPr>
            <w:tcW w:w="6731" w:type="dxa"/>
          </w:tcPr>
          <w:p w14:paraId="60DBDD69" w14:textId="77777777" w:rsidR="005226A4" w:rsidRDefault="005226A4"/>
        </w:tc>
      </w:tr>
      <w:tr w:rsidR="005226A4" w14:paraId="62986700" w14:textId="77777777">
        <w:trPr>
          <w:cantSplit/>
          <w:trHeight w:hRule="exact" w:val="240"/>
        </w:trPr>
        <w:tc>
          <w:tcPr>
            <w:tcW w:w="3047" w:type="dxa"/>
          </w:tcPr>
          <w:p w14:paraId="772E1C2D" w14:textId="77777777" w:rsidR="005226A4" w:rsidRDefault="005226A4">
            <w:pPr>
              <w:pBdr>
                <w:left w:val="single" w:sz="36" w:space="0" w:color="C0C0C0"/>
              </w:pBdr>
            </w:pPr>
            <w:r>
              <w:t>und</w:t>
            </w:r>
          </w:p>
        </w:tc>
        <w:tc>
          <w:tcPr>
            <w:tcW w:w="6731" w:type="dxa"/>
          </w:tcPr>
          <w:p w14:paraId="3EFBF2A5" w14:textId="77777777" w:rsidR="005226A4" w:rsidRDefault="005226A4">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5226A4" w14:paraId="06A4B2DF" w14:textId="77777777">
        <w:trPr>
          <w:cantSplit/>
          <w:trHeight w:hRule="exact" w:val="240"/>
        </w:trPr>
        <w:tc>
          <w:tcPr>
            <w:tcW w:w="3047" w:type="dxa"/>
          </w:tcPr>
          <w:p w14:paraId="0BB45AA6" w14:textId="77777777" w:rsidR="005226A4" w:rsidRDefault="005226A4">
            <w:pPr>
              <w:pBdr>
                <w:left w:val="single" w:sz="36" w:space="0" w:color="C0C0C0"/>
              </w:pBdr>
            </w:pPr>
          </w:p>
        </w:tc>
        <w:tc>
          <w:tcPr>
            <w:tcW w:w="6731" w:type="dxa"/>
          </w:tcPr>
          <w:p w14:paraId="21063825" w14:textId="77777777" w:rsidR="005226A4" w:rsidRDefault="005226A4">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5226A4" w14:paraId="432DA1F9" w14:textId="77777777">
        <w:trPr>
          <w:cantSplit/>
          <w:trHeight w:hRule="exact" w:val="240"/>
        </w:trPr>
        <w:tc>
          <w:tcPr>
            <w:tcW w:w="3047" w:type="dxa"/>
          </w:tcPr>
          <w:p w14:paraId="776EB6CD" w14:textId="77777777" w:rsidR="005226A4" w:rsidRDefault="005226A4">
            <w:pPr>
              <w:pBdr>
                <w:left w:val="single" w:sz="36" w:space="0" w:color="C0C0C0"/>
              </w:pBdr>
            </w:pPr>
          </w:p>
        </w:tc>
        <w:tc>
          <w:tcPr>
            <w:tcW w:w="6731" w:type="dxa"/>
          </w:tcPr>
          <w:p w14:paraId="6D67D39A" w14:textId="77777777" w:rsidR="005226A4" w:rsidRDefault="005226A4">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5226A4" w14:paraId="02B6B91C" w14:textId="77777777">
        <w:trPr>
          <w:cantSplit/>
          <w:trHeight w:val="225"/>
        </w:trPr>
        <w:tc>
          <w:tcPr>
            <w:tcW w:w="3047" w:type="dxa"/>
          </w:tcPr>
          <w:p w14:paraId="48AB9E01" w14:textId="77777777" w:rsidR="005226A4" w:rsidRDefault="005226A4">
            <w:pPr>
              <w:pBdr>
                <w:left w:val="single" w:sz="36" w:space="0" w:color="C0C0C0"/>
              </w:pBdr>
            </w:pPr>
          </w:p>
        </w:tc>
        <w:tc>
          <w:tcPr>
            <w:tcW w:w="6731" w:type="dxa"/>
          </w:tcPr>
          <w:p w14:paraId="7AD97050" w14:textId="77777777" w:rsidR="005226A4" w:rsidRDefault="005226A4">
            <w:r>
              <w:t>– im Folgenden „Auftragnehmer“ genannt –</w:t>
            </w:r>
          </w:p>
        </w:tc>
      </w:tr>
      <w:tr w:rsidR="005226A4" w14:paraId="7E6205DC" w14:textId="77777777">
        <w:trPr>
          <w:cantSplit/>
        </w:trPr>
        <w:tc>
          <w:tcPr>
            <w:tcW w:w="9778" w:type="dxa"/>
            <w:gridSpan w:val="2"/>
          </w:tcPr>
          <w:p w14:paraId="36E80704" w14:textId="77777777" w:rsidR="005226A4" w:rsidRDefault="005226A4">
            <w:pPr>
              <w:pBdr>
                <w:left w:val="single" w:sz="36" w:space="0" w:color="C0C0C0"/>
              </w:pBdr>
            </w:pPr>
          </w:p>
        </w:tc>
      </w:tr>
      <w:tr w:rsidR="005226A4" w14:paraId="1FB1D42B" w14:textId="77777777">
        <w:trPr>
          <w:cantSplit/>
        </w:trPr>
        <w:tc>
          <w:tcPr>
            <w:tcW w:w="9778" w:type="dxa"/>
            <w:gridSpan w:val="2"/>
          </w:tcPr>
          <w:p w14:paraId="1187BEDD" w14:textId="77777777" w:rsidR="005226A4" w:rsidRDefault="005226A4">
            <w:pPr>
              <w:pBdr>
                <w:left w:val="single" w:sz="36" w:space="0" w:color="C0C0C0"/>
              </w:pBdr>
            </w:pPr>
          </w:p>
        </w:tc>
      </w:tr>
      <w:tr w:rsidR="005226A4" w14:paraId="210B113B" w14:textId="77777777">
        <w:trPr>
          <w:cantSplit/>
        </w:trPr>
        <w:tc>
          <w:tcPr>
            <w:tcW w:w="9778" w:type="dxa"/>
            <w:gridSpan w:val="2"/>
          </w:tcPr>
          <w:p w14:paraId="04252BB9" w14:textId="77777777" w:rsidR="005226A4" w:rsidRDefault="005226A4">
            <w:pPr>
              <w:pBdr>
                <w:left w:val="single" w:sz="36" w:space="0" w:color="C0C0C0"/>
              </w:pBdr>
            </w:pPr>
          </w:p>
        </w:tc>
      </w:tr>
      <w:tr w:rsidR="005226A4" w14:paraId="720C882F" w14:textId="77777777">
        <w:trPr>
          <w:cantSplit/>
        </w:trPr>
        <w:tc>
          <w:tcPr>
            <w:tcW w:w="9778" w:type="dxa"/>
            <w:gridSpan w:val="2"/>
          </w:tcPr>
          <w:p w14:paraId="40A0C0AD" w14:textId="77777777" w:rsidR="005226A4" w:rsidRDefault="005226A4">
            <w:pPr>
              <w:pBdr>
                <w:left w:val="single" w:sz="36" w:space="0" w:color="C0C0C0"/>
              </w:pBdr>
            </w:pPr>
            <w:r>
              <w:t>wird folgender Vertrag geschlossen:</w:t>
            </w:r>
          </w:p>
        </w:tc>
      </w:tr>
      <w:tr w:rsidR="005226A4" w14:paraId="2BEA8307" w14:textId="77777777">
        <w:trPr>
          <w:cantSplit/>
        </w:trPr>
        <w:tc>
          <w:tcPr>
            <w:tcW w:w="9778" w:type="dxa"/>
            <w:gridSpan w:val="2"/>
          </w:tcPr>
          <w:p w14:paraId="65D15D05" w14:textId="77777777" w:rsidR="005226A4" w:rsidRDefault="005226A4">
            <w:pPr>
              <w:pBdr>
                <w:left w:val="single" w:sz="36" w:space="0" w:color="C0C0C0"/>
              </w:pBdr>
            </w:pPr>
          </w:p>
        </w:tc>
      </w:tr>
      <w:tr w:rsidR="005226A4" w14:paraId="55DCBB8C" w14:textId="77777777">
        <w:trPr>
          <w:cantSplit/>
        </w:trPr>
        <w:tc>
          <w:tcPr>
            <w:tcW w:w="9778" w:type="dxa"/>
            <w:gridSpan w:val="2"/>
          </w:tcPr>
          <w:p w14:paraId="5EB160D5" w14:textId="77777777" w:rsidR="005226A4" w:rsidRDefault="005226A4">
            <w:pPr>
              <w:pBdr>
                <w:left w:val="single" w:sz="36" w:space="0" w:color="C0C0C0"/>
              </w:pBdr>
            </w:pPr>
          </w:p>
        </w:tc>
      </w:tr>
      <w:tr w:rsidR="005226A4" w14:paraId="60CBE142" w14:textId="77777777">
        <w:trPr>
          <w:cantSplit/>
        </w:trPr>
        <w:tc>
          <w:tcPr>
            <w:tcW w:w="9778" w:type="dxa"/>
            <w:gridSpan w:val="2"/>
          </w:tcPr>
          <w:p w14:paraId="1013C07B" w14:textId="77777777" w:rsidR="005226A4" w:rsidRDefault="005226A4">
            <w:pPr>
              <w:pStyle w:val="berschrift1"/>
              <w:widowControl/>
              <w:jc w:val="left"/>
            </w:pPr>
            <w:r>
              <w:t>1</w:t>
            </w:r>
            <w:r>
              <w:tab/>
              <w:t>Vertragsgegenstand und Vergütung</w:t>
            </w:r>
          </w:p>
        </w:tc>
      </w:tr>
      <w:tr w:rsidR="005226A4" w14:paraId="3A2B6D61" w14:textId="77777777">
        <w:trPr>
          <w:cantSplit/>
        </w:trPr>
        <w:tc>
          <w:tcPr>
            <w:tcW w:w="9778" w:type="dxa"/>
            <w:gridSpan w:val="2"/>
          </w:tcPr>
          <w:p w14:paraId="088D921F" w14:textId="77777777" w:rsidR="005226A4" w:rsidRDefault="005226A4">
            <w:pPr>
              <w:spacing w:before="120"/>
              <w:ind w:left="709" w:hanging="709"/>
            </w:pPr>
            <w:r>
              <w:rPr>
                <w:b/>
              </w:rPr>
              <w:t>1.1</w:t>
            </w:r>
            <w:r>
              <w:tab/>
            </w:r>
            <w:proofErr w:type="gramStart"/>
            <w:r>
              <w:t>Zeitlich</w:t>
            </w:r>
            <w:proofErr w:type="gramEnd"/>
            <w:r>
              <w:t xml:space="preserve"> befristete Überlassung von Standardsoftware* gemäß Nummer 3</w:t>
            </w:r>
          </w:p>
        </w:tc>
      </w:tr>
      <w:tr w:rsidR="005226A4" w14:paraId="10DC58BF" w14:textId="77777777">
        <w:trPr>
          <w:cantSplit/>
        </w:trPr>
        <w:tc>
          <w:tcPr>
            <w:tcW w:w="9778" w:type="dxa"/>
            <w:gridSpan w:val="2"/>
          </w:tcPr>
          <w:p w14:paraId="2F0FEBF8" w14:textId="77777777" w:rsidR="005226A4" w:rsidRDefault="005226A4">
            <w:pPr>
              <w:spacing w:before="120"/>
              <w:ind w:left="709" w:hanging="709"/>
            </w:pPr>
            <w:r>
              <w:rPr>
                <w:b/>
              </w:rPr>
              <w:t>1.2</w:t>
            </w:r>
            <w:r>
              <w:tab/>
              <w:t>Für alle in diesem Vertrag genannten Beträge gilt einheitlich der Euro als Währung.</w:t>
            </w:r>
          </w:p>
        </w:tc>
      </w:tr>
      <w:tr w:rsidR="005226A4" w14:paraId="2DD16C66" w14:textId="77777777">
        <w:trPr>
          <w:cantSplit/>
        </w:trPr>
        <w:tc>
          <w:tcPr>
            <w:tcW w:w="9778" w:type="dxa"/>
            <w:gridSpan w:val="2"/>
          </w:tcPr>
          <w:p w14:paraId="70454E15" w14:textId="77777777" w:rsidR="005226A4" w:rsidRDefault="005226A4">
            <w:pPr>
              <w:pStyle w:val="01"/>
              <w:widowControl/>
              <w:tabs>
                <w:tab w:val="clear" w:pos="284"/>
                <w:tab w:val="left" w:pos="993"/>
              </w:tabs>
              <w:spacing w:line="240" w:lineRule="auto"/>
              <w:ind w:left="709" w:hanging="709"/>
              <w:jc w:val="left"/>
            </w:pPr>
          </w:p>
        </w:tc>
      </w:tr>
      <w:tr w:rsidR="005226A4" w14:paraId="47FFB282" w14:textId="77777777">
        <w:trPr>
          <w:cantSplit/>
        </w:trPr>
        <w:tc>
          <w:tcPr>
            <w:tcW w:w="9778" w:type="dxa"/>
            <w:gridSpan w:val="2"/>
          </w:tcPr>
          <w:p w14:paraId="563846C4" w14:textId="77777777" w:rsidR="005226A4" w:rsidRDefault="005226A4">
            <w:pPr>
              <w:tabs>
                <w:tab w:val="left" w:pos="1206"/>
              </w:tabs>
              <w:spacing w:before="120" w:after="60"/>
              <w:ind w:left="709" w:hanging="709"/>
              <w:rPr>
                <w:b/>
              </w:rPr>
            </w:pPr>
            <w:r>
              <w:rPr>
                <w:b/>
              </w:rPr>
              <w:t>1.3</w:t>
            </w:r>
            <w:r>
              <w:rPr>
                <w:b/>
              </w:rPr>
              <w:tab/>
              <w:t>Die Leistungen des Auftragnehmers werden</w:t>
            </w:r>
          </w:p>
        </w:tc>
      </w:tr>
      <w:tr w:rsidR="005226A4" w14:paraId="5C2C1CC8" w14:textId="77777777">
        <w:trPr>
          <w:cantSplit/>
        </w:trPr>
        <w:tc>
          <w:tcPr>
            <w:tcW w:w="9778" w:type="dxa"/>
            <w:gridSpan w:val="2"/>
            <w:tcBorders>
              <w:bottom w:val="nil"/>
            </w:tcBorders>
          </w:tcPr>
          <w:p w14:paraId="376FEEE2" w14:textId="77777777" w:rsidR="005226A4" w:rsidRDefault="005226A4">
            <w:pPr>
              <w:tabs>
                <w:tab w:val="left" w:pos="1206"/>
                <w:tab w:val="left" w:pos="5812"/>
              </w:tabs>
              <w:spacing w:before="60" w:after="60"/>
              <w:ind w:left="709"/>
            </w:pPr>
            <w:r>
              <w:t>gegen monatliche Vergütung gemäß Nummer 3.1 in Höhe von</w:t>
            </w:r>
            <w:r>
              <w:tab/>
            </w:r>
            <w:r>
              <w:fldChar w:fldCharType="begin">
                <w:ffData>
                  <w:name w:val="Text82"/>
                  <w:enabled/>
                  <w:calcOnExit w:val="0"/>
                  <w:textInput>
                    <w:default w:val="_______"/>
                  </w:textInput>
                </w:ffData>
              </w:fldChar>
            </w:r>
            <w:r>
              <w:instrText xml:space="preserve">FORMTEXT </w:instrText>
            </w:r>
            <w:r>
              <w:fldChar w:fldCharType="separate"/>
            </w:r>
            <w:r>
              <w:rPr>
                <w:noProof/>
              </w:rPr>
              <w:t>_______</w:t>
            </w:r>
            <w:r>
              <w:fldChar w:fldCharType="end"/>
            </w:r>
            <w:r>
              <w:rPr>
                <w:color w:val="FFFFFF"/>
              </w:rPr>
              <w:t>.</w:t>
            </w:r>
          </w:p>
        </w:tc>
      </w:tr>
      <w:tr w:rsidR="005226A4" w14:paraId="2941D323" w14:textId="77777777">
        <w:trPr>
          <w:cantSplit/>
        </w:trPr>
        <w:tc>
          <w:tcPr>
            <w:tcW w:w="9778" w:type="dxa"/>
            <w:gridSpan w:val="2"/>
            <w:tcBorders>
              <w:bottom w:val="dotted" w:sz="6" w:space="0" w:color="C0C0C0"/>
            </w:tcBorders>
          </w:tcPr>
          <w:p w14:paraId="235905D7" w14:textId="77777777" w:rsidR="005226A4" w:rsidRDefault="005226A4">
            <w:pPr>
              <w:pStyle w:val="01"/>
              <w:widowControl/>
              <w:tabs>
                <w:tab w:val="clear" w:pos="284"/>
                <w:tab w:val="left" w:pos="993"/>
              </w:tabs>
              <w:spacing w:before="60" w:after="60" w:line="240" w:lineRule="auto"/>
              <w:ind w:left="709" w:hanging="709"/>
              <w:jc w:val="left"/>
            </w:pPr>
            <w:r>
              <w:tab/>
              <w:t>zuzüglich der jeweils gültigen Umsatzsteuer vergütet.</w:t>
            </w:r>
          </w:p>
        </w:tc>
      </w:tr>
    </w:tbl>
    <w:p w14:paraId="5D4DAADF" w14:textId="77777777" w:rsidR="005226A4" w:rsidRDefault="005226A4"/>
    <w:p w14:paraId="07A11FF5" w14:textId="77777777" w:rsidR="00D13EAB" w:rsidRPr="00D13EAB" w:rsidRDefault="00D13EAB" w:rsidP="00D13EAB">
      <w:pPr>
        <w:pStyle w:val="berschrift1"/>
        <w:widowControl/>
        <w:jc w:val="left"/>
      </w:pPr>
      <w:bookmarkStart w:id="0" w:name="_Ref178497245"/>
      <w:bookmarkStart w:id="1" w:name="_Toc199822061"/>
      <w:bookmarkStart w:id="2" w:name="_Toc222631165"/>
      <w:bookmarkStart w:id="3" w:name="_Toc222632321"/>
      <w:bookmarkStart w:id="4" w:name="_Toc234108029"/>
      <w:bookmarkStart w:id="5" w:name="_Toc247360709"/>
      <w:bookmarkStart w:id="6" w:name="_Toc420012307"/>
      <w:r w:rsidRPr="00D13EAB">
        <w:t>2. Vertragsbestandteile</w:t>
      </w:r>
      <w:bookmarkEnd w:id="0"/>
      <w:bookmarkEnd w:id="1"/>
      <w:bookmarkEnd w:id="2"/>
      <w:bookmarkEnd w:id="3"/>
      <w:bookmarkEnd w:id="4"/>
      <w:bookmarkEnd w:id="5"/>
      <w:bookmarkEnd w:id="6"/>
    </w:p>
    <w:p w14:paraId="4B539F8B" w14:textId="77777777" w:rsidR="00D13EAB" w:rsidRPr="00D13EAB" w:rsidRDefault="00D13EAB" w:rsidP="00D13EAB">
      <w:pPr>
        <w:widowControl w:val="0"/>
        <w:spacing w:before="60" w:line="240" w:lineRule="atLeast"/>
        <w:jc w:val="both"/>
        <w:rPr>
          <w:rFonts w:cs="Arial"/>
          <w:szCs w:val="18"/>
        </w:rPr>
      </w:pPr>
      <w:r w:rsidRPr="00D13EAB">
        <w:rPr>
          <w:rFonts w:cs="Arial"/>
          <w:szCs w:val="18"/>
        </w:rPr>
        <w:t>Es gelten als Vertragsbestandteile:</w:t>
      </w:r>
    </w:p>
    <w:p w14:paraId="621C7169" w14:textId="77777777" w:rsidR="00D13EAB" w:rsidRPr="00D13EAB" w:rsidRDefault="00D13EAB" w:rsidP="00D13EAB">
      <w:pPr>
        <w:spacing w:before="120"/>
        <w:ind w:left="709" w:hanging="709"/>
        <w:rPr>
          <w:b/>
        </w:rPr>
      </w:pPr>
      <w:bookmarkStart w:id="7" w:name="_Toc351112186"/>
      <w:bookmarkStart w:id="8" w:name="_Toc353197482"/>
      <w:r>
        <w:rPr>
          <w:b/>
        </w:rPr>
        <w:t>2.1</w:t>
      </w:r>
      <w:r w:rsidRPr="00D13EAB">
        <w:rPr>
          <w:b/>
        </w:rPr>
        <w:tab/>
        <w:t xml:space="preserve">dieser Vertragstext bestehend aus den Seiten 1 bis </w:t>
      </w:r>
      <w:r w:rsidRPr="00D13EAB">
        <w:rPr>
          <w:b/>
        </w:rPr>
        <w:fldChar w:fldCharType="begin">
          <w:ffData>
            <w:name w:val=""/>
            <w:enabled/>
            <w:calcOnExit w:val="0"/>
            <w:textInput>
              <w:maxLength w:val="120"/>
            </w:textInput>
          </w:ffData>
        </w:fldChar>
      </w:r>
      <w:r w:rsidRPr="00D13EAB">
        <w:rPr>
          <w:b/>
        </w:rPr>
        <w:instrText xml:space="preserve">FORMTEXT </w:instrText>
      </w:r>
      <w:r w:rsidRPr="00D13EAB">
        <w:rPr>
          <w:b/>
        </w:rPr>
      </w:r>
      <w:r w:rsidRPr="00D13EAB">
        <w:rPr>
          <w:b/>
        </w:rPr>
        <w:fldChar w:fldCharType="separate"/>
      </w:r>
      <w:r w:rsidRPr="00D13EAB">
        <w:rPr>
          <w:b/>
        </w:rPr>
        <w:t> </w:t>
      </w:r>
      <w:r w:rsidRPr="00D13EAB">
        <w:rPr>
          <w:b/>
        </w:rPr>
        <w:t> </w:t>
      </w:r>
      <w:r w:rsidRPr="00D13EAB">
        <w:rPr>
          <w:b/>
        </w:rPr>
        <w:t> </w:t>
      </w:r>
      <w:r w:rsidRPr="00D13EAB">
        <w:rPr>
          <w:b/>
        </w:rPr>
        <w:t> </w:t>
      </w:r>
      <w:r w:rsidRPr="00D13EAB">
        <w:rPr>
          <w:b/>
        </w:rPr>
        <w:t> </w:t>
      </w:r>
      <w:r w:rsidRPr="00D13EAB">
        <w:rPr>
          <w:b/>
        </w:rPr>
        <w:fldChar w:fldCharType="end"/>
      </w:r>
      <w:r w:rsidRPr="00D13EAB">
        <w:rPr>
          <w:b/>
        </w:rPr>
        <w:t xml:space="preserve"> und den folgenden Anlagen:</w:t>
      </w:r>
      <w:bookmarkEnd w:id="7"/>
      <w:bookmarkEnd w:id="8"/>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D13EAB" w:rsidRPr="00D13EAB" w14:paraId="6E74F2A1" w14:textId="77777777" w:rsidTr="000D3158">
        <w:trPr>
          <w:cantSplit/>
        </w:trPr>
        <w:tc>
          <w:tcPr>
            <w:tcW w:w="9185" w:type="dxa"/>
            <w:gridSpan w:val="4"/>
          </w:tcPr>
          <w:p w14:paraId="7837A1C8" w14:textId="77777777" w:rsidR="00D13EAB" w:rsidRPr="00D13EAB" w:rsidRDefault="00D13EAB" w:rsidP="00D13EAB">
            <w:pPr>
              <w:widowControl w:val="0"/>
              <w:spacing w:before="120" w:after="120" w:line="240" w:lineRule="atLeast"/>
              <w:ind w:left="-46"/>
              <w:jc w:val="center"/>
              <w:rPr>
                <w:b/>
                <w:szCs w:val="18"/>
              </w:rPr>
            </w:pPr>
            <w:bookmarkStart w:id="9" w:name="_Ref228354166"/>
            <w:bookmarkStart w:id="10" w:name="_Toc234108031"/>
            <w:bookmarkStart w:id="11" w:name="_Toc247269856"/>
            <w:bookmarkStart w:id="12" w:name="_Toc247324726"/>
            <w:bookmarkStart w:id="13" w:name="_Toc247324854"/>
            <w:r w:rsidRPr="00D13EAB">
              <w:rPr>
                <w:b/>
                <w:szCs w:val="18"/>
              </w:rPr>
              <w:t>Anlagen</w:t>
            </w:r>
            <w:bookmarkEnd w:id="9"/>
            <w:bookmarkEnd w:id="10"/>
            <w:bookmarkEnd w:id="11"/>
            <w:bookmarkEnd w:id="12"/>
            <w:bookmarkEnd w:id="13"/>
          </w:p>
          <w:p w14:paraId="0946714B" w14:textId="77777777" w:rsidR="00D13EAB" w:rsidRPr="00D13EAB" w:rsidRDefault="00D13EAB" w:rsidP="00D13EAB">
            <w:pPr>
              <w:widowControl w:val="0"/>
              <w:spacing w:before="120" w:after="120" w:line="240" w:lineRule="atLeast"/>
              <w:ind w:left="-46"/>
              <w:jc w:val="center"/>
              <w:rPr>
                <w:rFonts w:cs="Arial"/>
                <w:sz w:val="16"/>
                <w:szCs w:val="16"/>
              </w:rPr>
            </w:pPr>
          </w:p>
        </w:tc>
      </w:tr>
      <w:tr w:rsidR="00D13EAB" w:rsidRPr="00D13EAB" w14:paraId="2236A787" w14:textId="77777777" w:rsidTr="000D3158">
        <w:trPr>
          <w:cantSplit/>
        </w:trPr>
        <w:tc>
          <w:tcPr>
            <w:tcW w:w="1005" w:type="dxa"/>
          </w:tcPr>
          <w:p w14:paraId="178D0706" w14:textId="77777777" w:rsidR="00D13EAB" w:rsidRPr="00D13EAB" w:rsidRDefault="00D13EAB" w:rsidP="00D13EAB">
            <w:pPr>
              <w:widowControl w:val="0"/>
              <w:spacing w:before="120" w:after="120" w:line="240" w:lineRule="atLeast"/>
              <w:ind w:left="-46"/>
              <w:jc w:val="center"/>
              <w:rPr>
                <w:rFonts w:cs="Arial"/>
                <w:sz w:val="16"/>
                <w:szCs w:val="16"/>
              </w:rPr>
            </w:pPr>
            <w:r w:rsidRPr="00D13EAB">
              <w:rPr>
                <w:rFonts w:cs="Arial"/>
                <w:sz w:val="16"/>
                <w:szCs w:val="16"/>
              </w:rPr>
              <w:t>Anlage</w:t>
            </w:r>
            <w:r w:rsidRPr="00D13EAB">
              <w:rPr>
                <w:rFonts w:cs="Arial"/>
                <w:sz w:val="16"/>
                <w:szCs w:val="16"/>
              </w:rPr>
              <w:br/>
              <w:t>Nr.</w:t>
            </w:r>
          </w:p>
        </w:tc>
        <w:tc>
          <w:tcPr>
            <w:tcW w:w="4806" w:type="dxa"/>
          </w:tcPr>
          <w:p w14:paraId="18532076" w14:textId="77777777" w:rsidR="00D13EAB" w:rsidRPr="00D13EAB" w:rsidRDefault="00D13EAB" w:rsidP="00D13EAB">
            <w:pPr>
              <w:widowControl w:val="0"/>
              <w:spacing w:before="120" w:after="120" w:line="240" w:lineRule="atLeast"/>
              <w:ind w:left="-46"/>
              <w:jc w:val="center"/>
              <w:rPr>
                <w:rFonts w:cs="Arial"/>
                <w:sz w:val="16"/>
                <w:szCs w:val="16"/>
              </w:rPr>
            </w:pPr>
            <w:r w:rsidRPr="00D13EAB">
              <w:rPr>
                <w:rFonts w:cs="Arial"/>
                <w:sz w:val="16"/>
                <w:szCs w:val="16"/>
              </w:rPr>
              <w:t>Bezeichnung</w:t>
            </w:r>
          </w:p>
        </w:tc>
        <w:tc>
          <w:tcPr>
            <w:tcW w:w="1436" w:type="dxa"/>
          </w:tcPr>
          <w:p w14:paraId="481119F2" w14:textId="77777777" w:rsidR="00D13EAB" w:rsidRPr="00D13EAB" w:rsidRDefault="00D13EAB" w:rsidP="00D13EAB">
            <w:pPr>
              <w:widowControl w:val="0"/>
              <w:spacing w:before="120" w:after="120" w:line="240" w:lineRule="atLeast"/>
              <w:ind w:left="-46"/>
              <w:jc w:val="center"/>
              <w:rPr>
                <w:rFonts w:cs="Arial"/>
                <w:sz w:val="16"/>
                <w:szCs w:val="16"/>
              </w:rPr>
            </w:pPr>
            <w:r w:rsidRPr="00D13EAB">
              <w:rPr>
                <w:rFonts w:cs="Arial"/>
                <w:sz w:val="16"/>
                <w:szCs w:val="16"/>
              </w:rPr>
              <w:t>Datum/</w:t>
            </w:r>
            <w:r w:rsidRPr="00D13EAB">
              <w:rPr>
                <w:rFonts w:cs="Arial"/>
                <w:sz w:val="16"/>
                <w:szCs w:val="16"/>
              </w:rPr>
              <w:br/>
              <w:t>Version</w:t>
            </w:r>
          </w:p>
        </w:tc>
        <w:tc>
          <w:tcPr>
            <w:tcW w:w="1938" w:type="dxa"/>
          </w:tcPr>
          <w:p w14:paraId="531D32E7" w14:textId="77777777" w:rsidR="00D13EAB" w:rsidRPr="00D13EAB" w:rsidRDefault="00D13EAB" w:rsidP="00D13EAB">
            <w:pPr>
              <w:widowControl w:val="0"/>
              <w:spacing w:before="120" w:after="120" w:line="240" w:lineRule="atLeast"/>
              <w:ind w:left="-46"/>
              <w:jc w:val="center"/>
              <w:rPr>
                <w:rFonts w:cs="Arial"/>
                <w:sz w:val="16"/>
                <w:szCs w:val="16"/>
              </w:rPr>
            </w:pPr>
            <w:r w:rsidRPr="00D13EAB">
              <w:rPr>
                <w:rFonts w:cs="Arial"/>
                <w:sz w:val="16"/>
                <w:szCs w:val="16"/>
              </w:rPr>
              <w:t>Anzahl Seiten</w:t>
            </w:r>
          </w:p>
        </w:tc>
      </w:tr>
      <w:tr w:rsidR="00D13EAB" w:rsidRPr="00D13EAB" w14:paraId="23584D67" w14:textId="77777777" w:rsidTr="000D3158">
        <w:trPr>
          <w:cantSplit/>
        </w:trPr>
        <w:tc>
          <w:tcPr>
            <w:tcW w:w="1005" w:type="dxa"/>
            <w:vAlign w:val="center"/>
          </w:tcPr>
          <w:p w14:paraId="25C5B731" w14:textId="77777777" w:rsidR="00D13EAB" w:rsidRPr="00D13EAB" w:rsidRDefault="00D13EAB" w:rsidP="00D13EAB">
            <w:pPr>
              <w:keepLines/>
              <w:widowControl w:val="0"/>
              <w:spacing w:line="240" w:lineRule="atLeast"/>
              <w:jc w:val="center"/>
              <w:rPr>
                <w:rFonts w:cs="Arial"/>
                <w:sz w:val="16"/>
                <w:szCs w:val="16"/>
              </w:rPr>
            </w:pPr>
            <w:r w:rsidRPr="00D13EAB">
              <w:rPr>
                <w:rFonts w:cs="Arial"/>
                <w:sz w:val="16"/>
                <w:szCs w:val="16"/>
              </w:rPr>
              <w:t>1</w:t>
            </w:r>
          </w:p>
        </w:tc>
        <w:tc>
          <w:tcPr>
            <w:tcW w:w="4806" w:type="dxa"/>
            <w:vAlign w:val="center"/>
          </w:tcPr>
          <w:p w14:paraId="2D11A1C7" w14:textId="77777777" w:rsidR="00D13EAB" w:rsidRPr="00D13EAB" w:rsidRDefault="00D13EAB" w:rsidP="00D13EAB">
            <w:pPr>
              <w:keepLines/>
              <w:widowControl w:val="0"/>
              <w:spacing w:line="240" w:lineRule="atLeast"/>
              <w:jc w:val="center"/>
              <w:rPr>
                <w:rFonts w:cs="Arial"/>
                <w:sz w:val="16"/>
                <w:szCs w:val="16"/>
              </w:rPr>
            </w:pPr>
            <w:r w:rsidRPr="00D13EAB">
              <w:rPr>
                <w:rFonts w:cs="Arial"/>
                <w:sz w:val="16"/>
                <w:szCs w:val="16"/>
              </w:rPr>
              <w:t>2</w:t>
            </w:r>
          </w:p>
        </w:tc>
        <w:tc>
          <w:tcPr>
            <w:tcW w:w="1436" w:type="dxa"/>
            <w:vAlign w:val="center"/>
          </w:tcPr>
          <w:p w14:paraId="18781401" w14:textId="77777777" w:rsidR="00D13EAB" w:rsidRPr="00D13EAB" w:rsidRDefault="00D13EAB" w:rsidP="00D13EAB">
            <w:pPr>
              <w:keepLines/>
              <w:widowControl w:val="0"/>
              <w:spacing w:line="240" w:lineRule="atLeast"/>
              <w:jc w:val="center"/>
              <w:rPr>
                <w:rFonts w:cs="Arial"/>
                <w:sz w:val="16"/>
                <w:szCs w:val="16"/>
              </w:rPr>
            </w:pPr>
            <w:r w:rsidRPr="00D13EAB">
              <w:rPr>
                <w:rFonts w:cs="Arial"/>
                <w:sz w:val="16"/>
                <w:szCs w:val="16"/>
              </w:rPr>
              <w:t>3</w:t>
            </w:r>
          </w:p>
        </w:tc>
        <w:tc>
          <w:tcPr>
            <w:tcW w:w="1938" w:type="dxa"/>
            <w:vAlign w:val="center"/>
          </w:tcPr>
          <w:p w14:paraId="51A4337E" w14:textId="77777777" w:rsidR="00D13EAB" w:rsidRPr="00D13EAB" w:rsidRDefault="00D13EAB" w:rsidP="00D13EAB">
            <w:pPr>
              <w:keepLines/>
              <w:widowControl w:val="0"/>
              <w:spacing w:line="240" w:lineRule="atLeast"/>
              <w:jc w:val="center"/>
              <w:rPr>
                <w:rFonts w:cs="Arial"/>
                <w:sz w:val="16"/>
                <w:szCs w:val="16"/>
              </w:rPr>
            </w:pPr>
            <w:r w:rsidRPr="00D13EAB">
              <w:rPr>
                <w:rFonts w:cs="Arial"/>
                <w:sz w:val="16"/>
                <w:szCs w:val="16"/>
              </w:rPr>
              <w:t>4</w:t>
            </w:r>
          </w:p>
        </w:tc>
      </w:tr>
      <w:tr w:rsidR="00EA1089" w:rsidRPr="00D13EAB" w14:paraId="44388EE1" w14:textId="77777777" w:rsidTr="000D3158">
        <w:trPr>
          <w:cantSplit/>
        </w:trPr>
        <w:tc>
          <w:tcPr>
            <w:tcW w:w="1005" w:type="dxa"/>
          </w:tcPr>
          <w:p w14:paraId="0D9E4016" w14:textId="77777777" w:rsidR="00EA1089" w:rsidRPr="00D13EAB" w:rsidRDefault="00EA1089" w:rsidP="00EA1089">
            <w:pPr>
              <w:widowControl w:val="0"/>
              <w:spacing w:before="120" w:after="120" w:line="240" w:lineRule="atLeast"/>
              <w:jc w:val="both"/>
              <w:rPr>
                <w:rFonts w:cs="Arial"/>
                <w:szCs w:val="18"/>
              </w:rPr>
            </w:pPr>
            <w:r w:rsidRPr="00D13EAB">
              <w:rPr>
                <w:rFonts w:cs="Arial"/>
                <w:szCs w:val="18"/>
              </w:rPr>
              <w:t>1</w:t>
            </w:r>
          </w:p>
        </w:tc>
        <w:tc>
          <w:tcPr>
            <w:tcW w:w="4806" w:type="dxa"/>
          </w:tcPr>
          <w:p w14:paraId="0B0D5367" w14:textId="0550256E" w:rsidR="00EA1089" w:rsidRPr="00D13EAB" w:rsidRDefault="00EA1089" w:rsidP="00EA1089">
            <w:pPr>
              <w:widowControl w:val="0"/>
              <w:spacing w:before="120" w:after="120" w:line="240" w:lineRule="atLeast"/>
              <w:jc w:val="both"/>
              <w:rPr>
                <w:rFonts w:cs="Arial"/>
                <w:szCs w:val="18"/>
              </w:rPr>
            </w:pPr>
            <w:r>
              <w:t>Vertraulichkeitserklärung</w:t>
            </w:r>
          </w:p>
        </w:tc>
        <w:tc>
          <w:tcPr>
            <w:tcW w:w="1436" w:type="dxa"/>
          </w:tcPr>
          <w:p w14:paraId="19454DDE" w14:textId="77777777" w:rsidR="00EA1089" w:rsidRPr="00D13EAB" w:rsidRDefault="00EA1089" w:rsidP="00EA1089">
            <w:pPr>
              <w:widowControl w:val="0"/>
              <w:spacing w:before="120" w:after="120" w:line="240" w:lineRule="atLeast"/>
              <w:jc w:val="both"/>
              <w:rPr>
                <w:rFonts w:cs="Arial"/>
                <w:szCs w:val="18"/>
              </w:rPr>
            </w:pPr>
          </w:p>
        </w:tc>
        <w:tc>
          <w:tcPr>
            <w:tcW w:w="1938" w:type="dxa"/>
          </w:tcPr>
          <w:p w14:paraId="12C90103" w14:textId="77777777" w:rsidR="00EA1089" w:rsidRPr="00D13EAB" w:rsidRDefault="00EA1089" w:rsidP="00EA1089">
            <w:pPr>
              <w:widowControl w:val="0"/>
              <w:spacing w:before="120" w:after="120" w:line="240" w:lineRule="atLeast"/>
              <w:jc w:val="both"/>
              <w:rPr>
                <w:rFonts w:cs="Arial"/>
                <w:szCs w:val="18"/>
              </w:rPr>
            </w:pPr>
          </w:p>
        </w:tc>
      </w:tr>
      <w:tr w:rsidR="00EA1089" w:rsidRPr="00D13EAB" w14:paraId="782BB51D" w14:textId="77777777" w:rsidTr="000D3158">
        <w:trPr>
          <w:cantSplit/>
        </w:trPr>
        <w:tc>
          <w:tcPr>
            <w:tcW w:w="1005" w:type="dxa"/>
          </w:tcPr>
          <w:p w14:paraId="48CE2FD2" w14:textId="77777777" w:rsidR="00EA1089" w:rsidRPr="00D13EAB" w:rsidRDefault="00EA1089" w:rsidP="00EA1089">
            <w:pPr>
              <w:widowControl w:val="0"/>
              <w:spacing w:before="120" w:after="120" w:line="240" w:lineRule="atLeast"/>
              <w:jc w:val="both"/>
              <w:rPr>
                <w:rFonts w:cs="Arial"/>
                <w:szCs w:val="18"/>
              </w:rPr>
            </w:pPr>
            <w:r w:rsidRPr="00D13EAB">
              <w:rPr>
                <w:rFonts w:cs="Arial"/>
                <w:szCs w:val="18"/>
              </w:rPr>
              <w:t>2</w:t>
            </w:r>
          </w:p>
        </w:tc>
        <w:tc>
          <w:tcPr>
            <w:tcW w:w="4806" w:type="dxa"/>
          </w:tcPr>
          <w:p w14:paraId="290D5C37" w14:textId="75F1D9A9" w:rsidR="00EA1089" w:rsidRPr="00D13EAB" w:rsidRDefault="009E62B3" w:rsidP="00EA1089">
            <w:pPr>
              <w:widowControl w:val="0"/>
              <w:spacing w:before="120" w:after="120" w:line="240" w:lineRule="atLeast"/>
              <w:jc w:val="both"/>
              <w:rPr>
                <w:rFonts w:cs="Arial"/>
                <w:szCs w:val="18"/>
              </w:rPr>
            </w:pPr>
            <w:r>
              <w:t>Anforderungskatalog</w:t>
            </w:r>
          </w:p>
        </w:tc>
        <w:tc>
          <w:tcPr>
            <w:tcW w:w="1436" w:type="dxa"/>
          </w:tcPr>
          <w:p w14:paraId="0097640E" w14:textId="77777777" w:rsidR="00EA1089" w:rsidRPr="00D13EAB" w:rsidRDefault="00EA1089" w:rsidP="00EA1089">
            <w:pPr>
              <w:widowControl w:val="0"/>
              <w:spacing w:before="120" w:after="120" w:line="240" w:lineRule="atLeast"/>
              <w:jc w:val="both"/>
              <w:rPr>
                <w:rFonts w:cs="Arial"/>
                <w:szCs w:val="18"/>
              </w:rPr>
            </w:pPr>
          </w:p>
        </w:tc>
        <w:tc>
          <w:tcPr>
            <w:tcW w:w="1938" w:type="dxa"/>
          </w:tcPr>
          <w:p w14:paraId="4AE617CB" w14:textId="77777777" w:rsidR="00EA1089" w:rsidRPr="00D13EAB" w:rsidRDefault="00EA1089" w:rsidP="00EA1089">
            <w:pPr>
              <w:widowControl w:val="0"/>
              <w:spacing w:before="120" w:after="120" w:line="240" w:lineRule="atLeast"/>
              <w:jc w:val="both"/>
              <w:rPr>
                <w:rFonts w:cs="Arial"/>
                <w:szCs w:val="18"/>
              </w:rPr>
            </w:pPr>
          </w:p>
        </w:tc>
      </w:tr>
      <w:tr w:rsidR="009D5FEF" w:rsidRPr="00D13EAB" w14:paraId="16ED0DE1" w14:textId="77777777" w:rsidTr="000D3158">
        <w:trPr>
          <w:cantSplit/>
        </w:trPr>
        <w:tc>
          <w:tcPr>
            <w:tcW w:w="1005" w:type="dxa"/>
          </w:tcPr>
          <w:p w14:paraId="6E4E9A1F" w14:textId="07A00CAC" w:rsidR="009D5FEF" w:rsidRPr="00D13EAB" w:rsidRDefault="009D5FEF" w:rsidP="009D5FEF">
            <w:pPr>
              <w:widowControl w:val="0"/>
              <w:spacing w:before="120" w:after="120" w:line="240" w:lineRule="atLeast"/>
              <w:jc w:val="both"/>
              <w:rPr>
                <w:rFonts w:cs="Arial"/>
                <w:szCs w:val="18"/>
              </w:rPr>
            </w:pPr>
            <w:r w:rsidRPr="00D13EAB">
              <w:rPr>
                <w:rFonts w:cs="Arial"/>
                <w:szCs w:val="18"/>
              </w:rPr>
              <w:t>3</w:t>
            </w:r>
          </w:p>
        </w:tc>
        <w:tc>
          <w:tcPr>
            <w:tcW w:w="4806" w:type="dxa"/>
          </w:tcPr>
          <w:p w14:paraId="587B7DFD" w14:textId="7E899BEB" w:rsidR="009D5FEF" w:rsidRDefault="009D5FEF" w:rsidP="009D5FEF">
            <w:pPr>
              <w:widowControl w:val="0"/>
              <w:spacing w:before="120" w:after="120" w:line="240" w:lineRule="atLeast"/>
              <w:jc w:val="both"/>
            </w:pPr>
            <w:r>
              <w:t>Preisblatt</w:t>
            </w:r>
          </w:p>
        </w:tc>
        <w:tc>
          <w:tcPr>
            <w:tcW w:w="1436" w:type="dxa"/>
          </w:tcPr>
          <w:p w14:paraId="149D2DF3" w14:textId="77777777" w:rsidR="009D5FEF" w:rsidRPr="00D13EAB" w:rsidRDefault="009D5FEF" w:rsidP="009D5FEF">
            <w:pPr>
              <w:widowControl w:val="0"/>
              <w:spacing w:before="120" w:after="120" w:line="240" w:lineRule="atLeast"/>
              <w:jc w:val="both"/>
              <w:rPr>
                <w:rFonts w:cs="Arial"/>
                <w:szCs w:val="18"/>
              </w:rPr>
            </w:pPr>
          </w:p>
        </w:tc>
        <w:tc>
          <w:tcPr>
            <w:tcW w:w="1938" w:type="dxa"/>
          </w:tcPr>
          <w:p w14:paraId="6CF8915A" w14:textId="77777777" w:rsidR="009D5FEF" w:rsidRPr="00D13EAB" w:rsidRDefault="009D5FEF" w:rsidP="009D5FEF">
            <w:pPr>
              <w:widowControl w:val="0"/>
              <w:spacing w:before="120" w:after="120" w:line="240" w:lineRule="atLeast"/>
              <w:jc w:val="both"/>
              <w:rPr>
                <w:rFonts w:cs="Arial"/>
                <w:szCs w:val="18"/>
              </w:rPr>
            </w:pPr>
          </w:p>
        </w:tc>
      </w:tr>
      <w:tr w:rsidR="009D5FEF" w:rsidRPr="00D13EAB" w14:paraId="5A826BE5" w14:textId="77777777" w:rsidTr="000D3158">
        <w:trPr>
          <w:cantSplit/>
        </w:trPr>
        <w:tc>
          <w:tcPr>
            <w:tcW w:w="1005" w:type="dxa"/>
          </w:tcPr>
          <w:p w14:paraId="3FD01431" w14:textId="480E8B62" w:rsidR="009D5FEF" w:rsidRPr="00D13EAB" w:rsidRDefault="009D5FEF" w:rsidP="009D5FEF">
            <w:pPr>
              <w:widowControl w:val="0"/>
              <w:spacing w:before="120" w:after="120" w:line="240" w:lineRule="atLeast"/>
              <w:jc w:val="both"/>
              <w:rPr>
                <w:rFonts w:cs="Arial"/>
                <w:szCs w:val="18"/>
              </w:rPr>
            </w:pPr>
            <w:r w:rsidRPr="00D13EAB">
              <w:rPr>
                <w:rFonts w:cs="Arial"/>
                <w:szCs w:val="18"/>
              </w:rPr>
              <w:t>4</w:t>
            </w:r>
          </w:p>
        </w:tc>
        <w:tc>
          <w:tcPr>
            <w:tcW w:w="4806" w:type="dxa"/>
          </w:tcPr>
          <w:p w14:paraId="2CA382FB" w14:textId="4B028344" w:rsidR="009D5FEF" w:rsidRPr="00D13EAB" w:rsidRDefault="009D5FEF" w:rsidP="009D5FEF">
            <w:pPr>
              <w:widowControl w:val="0"/>
              <w:spacing w:before="120" w:after="120" w:line="240" w:lineRule="atLeast"/>
              <w:jc w:val="both"/>
              <w:rPr>
                <w:rFonts w:cs="Arial"/>
                <w:szCs w:val="18"/>
              </w:rPr>
            </w:pPr>
            <w:r>
              <w:t>Angebot des Auftragnehmers</w:t>
            </w:r>
          </w:p>
        </w:tc>
        <w:tc>
          <w:tcPr>
            <w:tcW w:w="1436" w:type="dxa"/>
          </w:tcPr>
          <w:p w14:paraId="17E48F3C" w14:textId="77777777" w:rsidR="009D5FEF" w:rsidRPr="00D13EAB" w:rsidRDefault="009D5FEF" w:rsidP="009D5FEF">
            <w:pPr>
              <w:widowControl w:val="0"/>
              <w:spacing w:before="120" w:after="120" w:line="240" w:lineRule="atLeast"/>
              <w:jc w:val="both"/>
              <w:rPr>
                <w:rFonts w:cs="Arial"/>
                <w:szCs w:val="18"/>
              </w:rPr>
            </w:pPr>
          </w:p>
        </w:tc>
        <w:tc>
          <w:tcPr>
            <w:tcW w:w="1938" w:type="dxa"/>
          </w:tcPr>
          <w:p w14:paraId="36579F2E" w14:textId="77777777" w:rsidR="009D5FEF" w:rsidRPr="00D13EAB" w:rsidRDefault="009D5FEF" w:rsidP="009D5FEF">
            <w:pPr>
              <w:widowControl w:val="0"/>
              <w:spacing w:before="120" w:after="120" w:line="240" w:lineRule="atLeast"/>
              <w:jc w:val="both"/>
              <w:rPr>
                <w:rFonts w:cs="Arial"/>
                <w:szCs w:val="18"/>
              </w:rPr>
            </w:pPr>
          </w:p>
        </w:tc>
      </w:tr>
      <w:tr w:rsidR="009D5FEF" w:rsidRPr="00D13EAB" w14:paraId="1EB5E895" w14:textId="77777777" w:rsidTr="000D3158">
        <w:trPr>
          <w:cantSplit/>
        </w:trPr>
        <w:tc>
          <w:tcPr>
            <w:tcW w:w="1005" w:type="dxa"/>
          </w:tcPr>
          <w:p w14:paraId="58721545" w14:textId="4D5A46D2" w:rsidR="009D5FEF" w:rsidRPr="00D13EAB" w:rsidRDefault="009D5FEF" w:rsidP="009D5FEF">
            <w:pPr>
              <w:widowControl w:val="0"/>
              <w:spacing w:before="120" w:after="120" w:line="240" w:lineRule="atLeast"/>
              <w:jc w:val="both"/>
              <w:rPr>
                <w:rFonts w:cs="Arial"/>
                <w:szCs w:val="18"/>
              </w:rPr>
            </w:pPr>
            <w:r>
              <w:rPr>
                <w:rFonts w:cs="Arial"/>
                <w:szCs w:val="18"/>
              </w:rPr>
              <w:t>5</w:t>
            </w:r>
          </w:p>
        </w:tc>
        <w:tc>
          <w:tcPr>
            <w:tcW w:w="4806" w:type="dxa"/>
          </w:tcPr>
          <w:p w14:paraId="2BA6D32E" w14:textId="3A72B46D" w:rsidR="009D5FEF" w:rsidRPr="00D13EAB" w:rsidRDefault="009D5FEF" w:rsidP="009D5FEF">
            <w:pPr>
              <w:widowControl w:val="0"/>
              <w:spacing w:before="120" w:after="120" w:line="240" w:lineRule="atLeast"/>
              <w:jc w:val="both"/>
              <w:rPr>
                <w:rFonts w:cs="Arial"/>
                <w:szCs w:val="18"/>
              </w:rPr>
            </w:pPr>
            <w:r w:rsidRPr="009E62B3">
              <w:t>Auftragsdatenverarbeitung</w:t>
            </w:r>
          </w:p>
        </w:tc>
        <w:tc>
          <w:tcPr>
            <w:tcW w:w="1436" w:type="dxa"/>
          </w:tcPr>
          <w:p w14:paraId="3A0060C1" w14:textId="77777777" w:rsidR="009D5FEF" w:rsidRPr="00D13EAB" w:rsidRDefault="009D5FEF" w:rsidP="009D5FEF">
            <w:pPr>
              <w:widowControl w:val="0"/>
              <w:spacing w:before="120" w:after="120" w:line="240" w:lineRule="atLeast"/>
              <w:jc w:val="both"/>
              <w:rPr>
                <w:rFonts w:cs="Arial"/>
                <w:szCs w:val="18"/>
              </w:rPr>
            </w:pPr>
          </w:p>
        </w:tc>
        <w:tc>
          <w:tcPr>
            <w:tcW w:w="1938" w:type="dxa"/>
          </w:tcPr>
          <w:p w14:paraId="3B8CAC2C" w14:textId="77777777" w:rsidR="009D5FEF" w:rsidRPr="00D13EAB" w:rsidRDefault="009D5FEF" w:rsidP="009D5FEF">
            <w:pPr>
              <w:widowControl w:val="0"/>
              <w:spacing w:before="120" w:after="120" w:line="240" w:lineRule="atLeast"/>
              <w:jc w:val="both"/>
              <w:rPr>
                <w:rFonts w:cs="Arial"/>
                <w:szCs w:val="18"/>
              </w:rPr>
            </w:pPr>
          </w:p>
        </w:tc>
      </w:tr>
    </w:tbl>
    <w:bookmarkStart w:id="14" w:name="_Toc234108032"/>
    <w:bookmarkStart w:id="15" w:name="_Toc247269857"/>
    <w:bookmarkStart w:id="16" w:name="_Toc247324727"/>
    <w:bookmarkStart w:id="17" w:name="_Toc247324855"/>
    <w:bookmarkStart w:id="18" w:name="_Toc247360712"/>
    <w:bookmarkStart w:id="19" w:name="_Toc234108033"/>
    <w:bookmarkStart w:id="20" w:name="_Toc247269858"/>
    <w:bookmarkStart w:id="21" w:name="_Toc247324728"/>
    <w:bookmarkStart w:id="22" w:name="_Toc247324856"/>
    <w:bookmarkStart w:id="23" w:name="_Toc247360713"/>
    <w:bookmarkStart w:id="24" w:name="_Toc251749309"/>
    <w:bookmarkStart w:id="25" w:name="_Toc272419587"/>
    <w:bookmarkStart w:id="26" w:name="_Toc139107453"/>
    <w:bookmarkStart w:id="27" w:name="_Toc161651508"/>
    <w:bookmarkStart w:id="28" w:name="_Toc168307088"/>
    <w:bookmarkStart w:id="29" w:name="_Toc199822066"/>
    <w:bookmarkStart w:id="30" w:name="_Toc222632326"/>
    <w:p w14:paraId="0CA72341" w14:textId="2B86F501" w:rsidR="00D13EAB" w:rsidRPr="00D13EAB" w:rsidRDefault="008822D0" w:rsidP="00D13EAB">
      <w:pPr>
        <w:widowControl w:val="0"/>
        <w:tabs>
          <w:tab w:val="left" w:pos="709"/>
        </w:tabs>
        <w:spacing w:after="60" w:line="240" w:lineRule="atLeast"/>
        <w:ind w:left="709" w:hanging="709"/>
      </w:pPr>
      <w:r>
        <w:fldChar w:fldCharType="begin">
          <w:ffData>
            <w:name w:val="Kontrollkästchen9"/>
            <w:enabled/>
            <w:calcOnExit w:val="0"/>
            <w:checkBox>
              <w:sizeAuto/>
              <w:default w:val="0"/>
            </w:checkBox>
          </w:ffData>
        </w:fldChar>
      </w:r>
      <w:bookmarkStart w:id="31" w:name="Kontrollkästchen9"/>
      <w:r>
        <w:instrText xml:space="preserve"> FORMCHECKBOX </w:instrText>
      </w:r>
      <w:r>
        <w:fldChar w:fldCharType="separate"/>
      </w:r>
      <w:r>
        <w:fldChar w:fldCharType="end"/>
      </w:r>
      <w:bookmarkEnd w:id="31"/>
      <w:r w:rsidR="00D13EAB" w:rsidRPr="00D13EAB">
        <w:tab/>
        <w:t>Es gelten die Anlagen in folgender Rangfolge</w:t>
      </w:r>
      <w:bookmarkEnd w:id="14"/>
      <w:bookmarkEnd w:id="15"/>
      <w:bookmarkEnd w:id="16"/>
      <w:bookmarkEnd w:id="17"/>
      <w:bookmarkEnd w:id="18"/>
      <w:r w:rsidR="00D13EAB" w:rsidRPr="00D13EAB">
        <w:rPr>
          <w:rFonts w:cs="Arial"/>
          <w:sz w:val="20"/>
          <w:szCs w:val="18"/>
          <w:u w:val="single"/>
        </w:rPr>
        <w:t>.</w:t>
      </w:r>
    </w:p>
    <w:p w14:paraId="03003ECC" w14:textId="77777777" w:rsidR="00D13EAB" w:rsidRPr="00D13EAB" w:rsidRDefault="00D13EAB" w:rsidP="00D13EAB">
      <w:pPr>
        <w:widowControl w:val="0"/>
        <w:spacing w:before="60" w:line="240" w:lineRule="atLeast"/>
        <w:ind w:left="709" w:hanging="709"/>
        <w:jc w:val="both"/>
        <w:rPr>
          <w:rFonts w:cs="Arial"/>
          <w:b/>
          <w:szCs w:val="18"/>
        </w:rPr>
      </w:pPr>
      <w:r>
        <w:rPr>
          <w:rFonts w:cs="Arial"/>
          <w:b/>
          <w:szCs w:val="18"/>
        </w:rPr>
        <w:t>2.2</w:t>
      </w:r>
      <w:r w:rsidRPr="00D13EAB">
        <w:rPr>
          <w:rFonts w:cs="Arial"/>
          <w:b/>
          <w:szCs w:val="18"/>
        </w:rPr>
        <w:tab/>
      </w:r>
      <w:bookmarkStart w:id="32" w:name="_Toc139107454"/>
      <w:bookmarkStart w:id="33" w:name="_Toc161651509"/>
      <w:bookmarkStart w:id="34" w:name="_Toc168307089"/>
      <w:bookmarkStart w:id="35" w:name="_Toc199822067"/>
      <w:bookmarkStart w:id="36" w:name="_Toc222632327"/>
      <w:bookmarkStart w:id="37" w:name="_Toc234108034"/>
      <w:bookmarkStart w:id="38" w:name="_Toc247269859"/>
      <w:bookmarkStart w:id="39" w:name="_Toc247324729"/>
      <w:bookmarkStart w:id="40" w:name="_Toc247324857"/>
      <w:bookmarkStart w:id="41" w:name="_Toc247360714"/>
      <w:bookmarkStart w:id="42" w:name="_Toc251749310"/>
      <w:bookmarkStart w:id="43" w:name="_Toc272419588"/>
      <w:bookmarkEnd w:id="19"/>
      <w:bookmarkEnd w:id="20"/>
      <w:bookmarkEnd w:id="21"/>
      <w:bookmarkEnd w:id="22"/>
      <w:bookmarkEnd w:id="23"/>
      <w:bookmarkEnd w:id="24"/>
      <w:bookmarkEnd w:id="25"/>
      <w:bookmarkEnd w:id="26"/>
      <w:bookmarkEnd w:id="27"/>
      <w:bookmarkEnd w:id="28"/>
      <w:bookmarkEnd w:id="29"/>
      <w:bookmarkEnd w:id="30"/>
      <w:r w:rsidRPr="00D13EAB">
        <w:rPr>
          <w:rFonts w:cs="Arial"/>
          <w:b/>
          <w:szCs w:val="18"/>
        </w:rPr>
        <w:t>die Ergänzenden Vertragsbedingungen für die</w:t>
      </w:r>
      <w:r w:rsidRPr="00D13EAB">
        <w:rPr>
          <w:rFonts w:cs="Arial"/>
          <w:b/>
          <w:sz w:val="20"/>
          <w:szCs w:val="18"/>
        </w:rPr>
        <w:t xml:space="preserve"> zeitlich befristete</w:t>
      </w:r>
      <w:r w:rsidRPr="00D13EAB">
        <w:rPr>
          <w:rFonts w:cs="Arial"/>
          <w:b/>
          <w:szCs w:val="18"/>
        </w:rPr>
        <w:t xml:space="preserve"> Überlassung von Standardsoftware*</w:t>
      </w:r>
      <w:r w:rsidRPr="00D13EAB">
        <w:rPr>
          <w:rFonts w:cs="Arial"/>
          <w:b/>
          <w:sz w:val="20"/>
          <w:szCs w:val="18"/>
        </w:rPr>
        <w:t xml:space="preserve"> </w:t>
      </w:r>
      <w:r w:rsidRPr="00D13EAB">
        <w:rPr>
          <w:rFonts w:cs="Arial"/>
          <w:b/>
          <w:szCs w:val="18"/>
        </w:rPr>
        <w:lastRenderedPageBreak/>
        <w:t xml:space="preserve">(EVB-IT Überlassung-AGB (Typ </w:t>
      </w:r>
      <w:r w:rsidRPr="00D13EAB">
        <w:rPr>
          <w:rFonts w:cs="Arial"/>
          <w:b/>
          <w:sz w:val="20"/>
          <w:szCs w:val="18"/>
        </w:rPr>
        <w:t>B</w:t>
      </w:r>
      <w:r w:rsidRPr="00D13EAB">
        <w:rPr>
          <w:rFonts w:cs="Arial"/>
          <w:b/>
          <w:szCs w:val="18"/>
        </w:rPr>
        <w:t>)) in der bei Versand der Vergabeunterlagen geltenden Fassung, einschließlich de</w:t>
      </w:r>
      <w:r w:rsidRPr="00D13EAB">
        <w:rPr>
          <w:rFonts w:cs="Arial"/>
          <w:b/>
          <w:sz w:val="20"/>
          <w:szCs w:val="18"/>
        </w:rPr>
        <w:t>s</w:t>
      </w:r>
      <w:r w:rsidRPr="00D13EAB">
        <w:rPr>
          <w:rFonts w:cs="Arial"/>
          <w:b/>
          <w:szCs w:val="18"/>
        </w:rPr>
        <w:t xml:space="preserve"> Muster 1</w:t>
      </w:r>
    </w:p>
    <w:p w14:paraId="3B75C4D8" w14:textId="77777777" w:rsidR="00D13EAB" w:rsidRPr="00D13EAB" w:rsidRDefault="00D13EAB" w:rsidP="00D13EAB">
      <w:pPr>
        <w:widowControl w:val="0"/>
        <w:spacing w:before="60" w:line="240" w:lineRule="atLeast"/>
        <w:ind w:left="709" w:hanging="709"/>
        <w:jc w:val="both"/>
        <w:rPr>
          <w:rFonts w:cs="Arial"/>
          <w:b/>
          <w:szCs w:val="18"/>
        </w:rPr>
      </w:pPr>
      <w:r>
        <w:rPr>
          <w:rFonts w:cs="Arial"/>
          <w:b/>
          <w:szCs w:val="18"/>
        </w:rPr>
        <w:t>2.3</w:t>
      </w:r>
      <w:r w:rsidRPr="00D13EAB">
        <w:rPr>
          <w:rFonts w:cs="Arial"/>
          <w:b/>
          <w:szCs w:val="18"/>
        </w:rPr>
        <w:tab/>
        <w:t>sowie nachrangig die Allgemeinen Vertragsbedingungen für die Ausführung von Leistungen (VOL/B) in der bei Versand der Vergabeunterlagen geltenden Fassung.</w:t>
      </w:r>
      <w:bookmarkEnd w:id="32"/>
      <w:bookmarkEnd w:id="33"/>
      <w:bookmarkEnd w:id="34"/>
      <w:bookmarkEnd w:id="35"/>
      <w:bookmarkEnd w:id="36"/>
      <w:bookmarkEnd w:id="37"/>
      <w:bookmarkEnd w:id="38"/>
      <w:bookmarkEnd w:id="39"/>
      <w:bookmarkEnd w:id="40"/>
      <w:bookmarkEnd w:id="41"/>
      <w:bookmarkEnd w:id="42"/>
      <w:bookmarkEnd w:id="43"/>
    </w:p>
    <w:p w14:paraId="300D56CF" w14:textId="77777777" w:rsidR="00D13EAB" w:rsidRPr="00D13EAB" w:rsidRDefault="00D13EAB" w:rsidP="00D13EAB">
      <w:pPr>
        <w:widowControl w:val="0"/>
        <w:spacing w:before="60" w:line="240" w:lineRule="atLeast"/>
        <w:jc w:val="both"/>
        <w:rPr>
          <w:rFonts w:cs="Arial"/>
          <w:szCs w:val="18"/>
        </w:rPr>
      </w:pPr>
      <w:r w:rsidRPr="00D13EAB">
        <w:rPr>
          <w:rFonts w:cs="Arial"/>
          <w:szCs w:val="18"/>
        </w:rPr>
        <w:t xml:space="preserve">Die EVB-IT Überlassung-AGB (Typ </w:t>
      </w:r>
      <w:r>
        <w:rPr>
          <w:rFonts w:cs="Arial"/>
          <w:szCs w:val="18"/>
        </w:rPr>
        <w:t>B</w:t>
      </w:r>
      <w:r w:rsidRPr="00D13EAB">
        <w:rPr>
          <w:rFonts w:cs="Arial"/>
          <w:szCs w:val="18"/>
        </w:rPr>
        <w:t>) stehen unter http://</w:t>
      </w:r>
      <w:hyperlink r:id="rId10" w:history="1">
        <w:r w:rsidRPr="00D13EAB">
          <w:rPr>
            <w:rFonts w:cs="Arial"/>
            <w:szCs w:val="18"/>
          </w:rPr>
          <w:t>www.cio.bund.de</w:t>
        </w:r>
      </w:hyperlink>
      <w:r w:rsidRPr="00D13EAB">
        <w:rPr>
          <w:rFonts w:cs="Arial"/>
          <w:szCs w:val="18"/>
        </w:rPr>
        <w:t xml:space="preserve"> und die VOL/B unter </w:t>
      </w:r>
      <w:hyperlink r:id="rId11" w:history="1">
        <w:r w:rsidRPr="00D13EAB">
          <w:rPr>
            <w:rFonts w:cs="Arial"/>
            <w:szCs w:val="18"/>
          </w:rPr>
          <w:t>http://www.bmwi.de</w:t>
        </w:r>
      </w:hyperlink>
      <w:r w:rsidRPr="00D13EAB">
        <w:rPr>
          <w:rFonts w:cs="Arial"/>
          <w:szCs w:val="18"/>
        </w:rPr>
        <w:t xml:space="preserve"> zur Einsichtnahme bereit.</w:t>
      </w:r>
    </w:p>
    <w:p w14:paraId="0AC8007E" w14:textId="77777777" w:rsidR="00D13EAB" w:rsidRPr="00D13EAB" w:rsidRDefault="00D13EAB" w:rsidP="00D13EAB">
      <w:pPr>
        <w:widowControl w:val="0"/>
        <w:spacing w:before="60" w:line="240" w:lineRule="atLeast"/>
        <w:jc w:val="both"/>
        <w:rPr>
          <w:rFonts w:cs="Arial"/>
          <w:szCs w:val="18"/>
        </w:rPr>
      </w:pPr>
      <w:r w:rsidRPr="00D13EAB">
        <w:rPr>
          <w:rFonts w:cs="Arial"/>
          <w:szCs w:val="18"/>
        </w:rPr>
        <w:t>Soweit Allgemeine Geschäftsbedingungen im Sinne von § 305 BGB in den hier referenzierten Doku</w:t>
      </w:r>
      <w:r w:rsidRPr="00D13EAB">
        <w:rPr>
          <w:rFonts w:cs="Arial"/>
          <w:szCs w:val="18"/>
        </w:rPr>
        <w:softHyphen/>
        <w:t>menten des Auftragnehmers bzw. den sonstigen vom Auftragnehmer beigefügten Anlagen zu diesem Vertrag Rege</w:t>
      </w:r>
      <w:r w:rsidRPr="00D13EAB">
        <w:rPr>
          <w:rFonts w:cs="Arial"/>
          <w:szCs w:val="18"/>
        </w:rPr>
        <w:softHyphen/>
        <w:t xml:space="preserve">lungen in den EVB-IT Überlassung-AGB (Typ </w:t>
      </w:r>
      <w:r>
        <w:rPr>
          <w:rFonts w:cs="Arial"/>
          <w:szCs w:val="18"/>
        </w:rPr>
        <w:t xml:space="preserve">B) </w:t>
      </w:r>
      <w:r w:rsidRPr="00D13EAB">
        <w:rPr>
          <w:rFonts w:cs="Arial"/>
          <w:szCs w:val="18"/>
        </w:rPr>
        <w:t xml:space="preserve">widersprechen, sind sie ausgeschlossen, soweit nicht eine anderweitige Vereinbarung in den EVB-IT Überlassung-AGB (Typ </w:t>
      </w:r>
      <w:r>
        <w:rPr>
          <w:rFonts w:cs="Arial"/>
          <w:szCs w:val="18"/>
        </w:rPr>
        <w:t>B</w:t>
      </w:r>
      <w:r w:rsidRPr="00D13EAB">
        <w:rPr>
          <w:rFonts w:cs="Arial"/>
          <w:szCs w:val="18"/>
        </w:rPr>
        <w:t xml:space="preserve">) zugelassen ist. Eine Einbeziehung von Lizenzbedingungen an Standardsoftware* erfolgt ausschließlich nach Maßgabe der Nummer </w:t>
      </w:r>
      <w:r w:rsidRPr="00D13EAB">
        <w:rPr>
          <w:rFonts w:cs="Arial"/>
          <w:szCs w:val="18"/>
        </w:rPr>
        <w:fldChar w:fldCharType="begin"/>
      </w:r>
      <w:r w:rsidRPr="00D13EAB">
        <w:rPr>
          <w:rFonts w:cs="Arial"/>
          <w:szCs w:val="18"/>
        </w:rPr>
        <w:instrText xml:space="preserve"> REF _Ref378775194 \r \h  \* MERGEFORMAT </w:instrText>
      </w:r>
      <w:r w:rsidRPr="00D13EAB">
        <w:rPr>
          <w:rFonts w:cs="Arial"/>
          <w:szCs w:val="18"/>
        </w:rPr>
      </w:r>
      <w:r w:rsidRPr="00D13EAB">
        <w:rPr>
          <w:rFonts w:cs="Arial"/>
          <w:szCs w:val="18"/>
        </w:rPr>
        <w:fldChar w:fldCharType="separate"/>
      </w:r>
      <w:r w:rsidRPr="00D13EAB">
        <w:rPr>
          <w:rFonts w:cs="Arial"/>
          <w:szCs w:val="18"/>
        </w:rPr>
        <w:t>3.1</w:t>
      </w:r>
      <w:r w:rsidRPr="00D13EAB">
        <w:rPr>
          <w:rFonts w:cs="Arial"/>
          <w:szCs w:val="18"/>
        </w:rPr>
        <w:fldChar w:fldCharType="end"/>
      </w:r>
      <w:r w:rsidRPr="00D13EAB">
        <w:rPr>
          <w:rFonts w:cs="Arial"/>
          <w:szCs w:val="18"/>
        </w:rPr>
        <w:t>, d.h. sie gelten ausschließlich hinsichtlich der Nutzungsrechtsregelungen und ins</w:t>
      </w:r>
      <w:r w:rsidRPr="00D13EAB">
        <w:rPr>
          <w:rFonts w:cs="Arial"/>
          <w:szCs w:val="18"/>
        </w:rPr>
        <w:softHyphen/>
        <w:t xml:space="preserve">besondere in der dort vereinbarten Rangfolge der Regelungen, unabhängig davon, ob und in welcher Rangfolge diese als Anlage in der Tabelle aus Nr. </w:t>
      </w:r>
      <w:r>
        <w:rPr>
          <w:rFonts w:cs="Arial"/>
          <w:szCs w:val="18"/>
        </w:rPr>
        <w:t xml:space="preserve">2.1 </w:t>
      </w:r>
      <w:r w:rsidRPr="00D13EAB">
        <w:rPr>
          <w:rFonts w:cs="Arial"/>
          <w:szCs w:val="18"/>
        </w:rPr>
        <w:t>aufgelistet werden.</w:t>
      </w:r>
    </w:p>
    <w:p w14:paraId="35C7AB94" w14:textId="77777777" w:rsidR="00D13EAB" w:rsidRPr="00D13EAB" w:rsidRDefault="00D13EAB" w:rsidP="00D13EAB">
      <w:pPr>
        <w:widowControl w:val="0"/>
        <w:spacing w:before="60" w:line="240" w:lineRule="atLeast"/>
        <w:jc w:val="both"/>
        <w:rPr>
          <w:rFonts w:cs="Arial"/>
          <w:szCs w:val="18"/>
        </w:rPr>
      </w:pPr>
    </w:p>
    <w:p w14:paraId="480E2362" w14:textId="77777777" w:rsidR="00D13EAB" w:rsidRPr="00D13EAB" w:rsidRDefault="00D13EAB" w:rsidP="00D13EAB">
      <w:pPr>
        <w:widowControl w:val="0"/>
        <w:spacing w:before="60" w:line="240" w:lineRule="atLeast"/>
        <w:jc w:val="both"/>
        <w:rPr>
          <w:rFonts w:cs="Arial"/>
          <w:szCs w:val="18"/>
        </w:rPr>
      </w:pPr>
      <w:r w:rsidRPr="00D13EAB">
        <w:rPr>
          <w:rFonts w:cs="Arial"/>
          <w:szCs w:val="18"/>
        </w:rPr>
        <w:t xml:space="preserve">Weitere Geschäftsbedingungen sind ausgeschlossen, soweit in diesem Vertrag nichts anderes vereinbart ist. </w:t>
      </w:r>
    </w:p>
    <w:p w14:paraId="61703F8A" w14:textId="77777777" w:rsidR="00D13EAB" w:rsidRPr="00D13EAB" w:rsidRDefault="00D13EAB" w:rsidP="00D13EAB">
      <w:pPr>
        <w:widowControl w:val="0"/>
        <w:spacing w:before="60" w:line="240" w:lineRule="atLeast"/>
        <w:jc w:val="both"/>
        <w:rPr>
          <w:rFonts w:cs="Arial"/>
          <w:szCs w:val="18"/>
        </w:rPr>
      </w:pPr>
      <w:r w:rsidRPr="00D13EAB">
        <w:rPr>
          <w:rFonts w:cs="Arial"/>
          <w:szCs w:val="18"/>
        </w:rPr>
        <w:t>Für alle in diesem Vertrag genannten Beträge gilt einheitlich der Euro als Währung. Die vereinbarten Vergütungen verstehen sich zuzüglich der gesetzlichen Umsatzsteuer, soweit Umsatzsteuerpflicht besteht.</w:t>
      </w:r>
    </w:p>
    <w:p w14:paraId="2A428247" w14:textId="77777777" w:rsidR="005226A4" w:rsidRDefault="005226A4" w:rsidP="006C6A4E">
      <w:pPr>
        <w:tabs>
          <w:tab w:val="left" w:pos="3828"/>
        </w:tabs>
      </w:pPr>
    </w:p>
    <w:tbl>
      <w:tblPr>
        <w:tblW w:w="9978" w:type="dxa"/>
        <w:tblInd w:w="28" w:type="dxa"/>
        <w:tblBorders>
          <w:left w:val="single" w:sz="36" w:space="0" w:color="C0C0C0"/>
        </w:tblBorders>
        <w:tblLayout w:type="fixed"/>
        <w:tblCellMar>
          <w:left w:w="28" w:type="dxa"/>
          <w:right w:w="28" w:type="dxa"/>
        </w:tblCellMar>
        <w:tblLook w:val="0000" w:firstRow="0" w:lastRow="0" w:firstColumn="0" w:lastColumn="0" w:noHBand="0" w:noVBand="0"/>
      </w:tblPr>
      <w:tblGrid>
        <w:gridCol w:w="397"/>
        <w:gridCol w:w="3402"/>
        <w:gridCol w:w="567"/>
        <w:gridCol w:w="737"/>
        <w:gridCol w:w="562"/>
        <w:gridCol w:w="737"/>
        <w:gridCol w:w="737"/>
        <w:gridCol w:w="454"/>
        <w:gridCol w:w="454"/>
        <w:gridCol w:w="953"/>
        <w:gridCol w:w="978"/>
      </w:tblGrid>
      <w:tr w:rsidR="005226A4" w14:paraId="31460360" w14:textId="77777777" w:rsidTr="00DE7801">
        <w:trPr>
          <w:cantSplit/>
        </w:trPr>
        <w:tc>
          <w:tcPr>
            <w:tcW w:w="9978" w:type="dxa"/>
            <w:gridSpan w:val="11"/>
          </w:tcPr>
          <w:p w14:paraId="548C9BE8" w14:textId="77777777" w:rsidR="005226A4" w:rsidRDefault="005226A4">
            <w:pPr>
              <w:pStyle w:val="berschrift1"/>
              <w:rPr>
                <w:b w:val="0"/>
              </w:rPr>
            </w:pPr>
            <w:r>
              <w:t>3</w:t>
            </w:r>
            <w:r>
              <w:tab/>
            </w:r>
            <w:proofErr w:type="gramStart"/>
            <w:r>
              <w:t>Zeitlich</w:t>
            </w:r>
            <w:proofErr w:type="gramEnd"/>
            <w:r>
              <w:t xml:space="preserve"> befristete Überlassung von Standardsoftware</w:t>
            </w:r>
          </w:p>
        </w:tc>
      </w:tr>
      <w:tr w:rsidR="005226A4" w14:paraId="1A9D76BE" w14:textId="77777777" w:rsidTr="00DE7801">
        <w:trPr>
          <w:cantSplit/>
          <w:trHeight w:val="443"/>
        </w:trPr>
        <w:tc>
          <w:tcPr>
            <w:tcW w:w="9978" w:type="dxa"/>
            <w:gridSpan w:val="11"/>
            <w:tcBorders>
              <w:bottom w:val="dotted" w:sz="6" w:space="0" w:color="C0C0C0"/>
            </w:tcBorders>
          </w:tcPr>
          <w:p w14:paraId="65FC4986" w14:textId="77777777" w:rsidR="005226A4" w:rsidRDefault="005226A4">
            <w:pPr>
              <w:spacing w:before="60" w:after="60"/>
              <w:ind w:left="698" w:hanging="698"/>
              <w:rPr>
                <w:b/>
              </w:rPr>
            </w:pPr>
            <w:r>
              <w:rPr>
                <w:b/>
              </w:rPr>
              <w:t>3.1</w:t>
            </w:r>
            <w:r>
              <w:rPr>
                <w:b/>
              </w:rPr>
              <w:tab/>
              <w:t xml:space="preserve">Der Auftragnehmer überlässt </w:t>
            </w:r>
            <w:proofErr w:type="gramStart"/>
            <w:r>
              <w:rPr>
                <w:b/>
              </w:rPr>
              <w:t>zeitlich befristet</w:t>
            </w:r>
            <w:proofErr w:type="gramEnd"/>
            <w:r>
              <w:rPr>
                <w:b/>
              </w:rPr>
              <w:t xml:space="preserve"> dem Auftraggeber nachstehend aufgeführte Standardsoftware* gegen monatliche Vergütung:</w:t>
            </w:r>
          </w:p>
        </w:tc>
      </w:tr>
      <w:tr w:rsidR="005226A4" w14:paraId="55716F42" w14:textId="77777777" w:rsidTr="00DE7801">
        <w:trPr>
          <w:cantSplit/>
        </w:trPr>
        <w:tc>
          <w:tcPr>
            <w:tcW w:w="397" w:type="dxa"/>
            <w:vMerge w:val="restart"/>
            <w:tcBorders>
              <w:top w:val="dotted" w:sz="6" w:space="0" w:color="C0C0C0"/>
              <w:bottom w:val="dotted" w:sz="6" w:space="0" w:color="C0C0C0"/>
              <w:right w:val="dotted" w:sz="6" w:space="0" w:color="C0C0C0"/>
            </w:tcBorders>
          </w:tcPr>
          <w:p w14:paraId="25E1216E" w14:textId="77777777" w:rsidR="005226A4" w:rsidRDefault="005226A4">
            <w:pPr>
              <w:spacing w:before="60"/>
              <w:jc w:val="center"/>
              <w:rPr>
                <w:sz w:val="16"/>
              </w:rPr>
            </w:pPr>
            <w:r>
              <w:rPr>
                <w:sz w:val="16"/>
              </w:rPr>
              <w:t>Lfd.</w:t>
            </w:r>
          </w:p>
          <w:p w14:paraId="48CC3A99" w14:textId="77777777" w:rsidR="005226A4" w:rsidRDefault="005226A4">
            <w:pPr>
              <w:jc w:val="center"/>
              <w:rPr>
                <w:sz w:val="16"/>
              </w:rPr>
            </w:pPr>
            <w:r>
              <w:rPr>
                <w:sz w:val="16"/>
              </w:rPr>
              <w:t>Nr.</w:t>
            </w:r>
          </w:p>
        </w:tc>
        <w:tc>
          <w:tcPr>
            <w:tcW w:w="3402" w:type="dxa"/>
            <w:vMerge w:val="restart"/>
            <w:tcBorders>
              <w:top w:val="dotted" w:sz="6" w:space="0" w:color="C0C0C0"/>
              <w:left w:val="dotted" w:sz="6" w:space="0" w:color="C0C0C0"/>
              <w:bottom w:val="dotted" w:sz="6" w:space="0" w:color="C0C0C0"/>
              <w:right w:val="dotted" w:sz="6" w:space="0" w:color="C0C0C0"/>
            </w:tcBorders>
          </w:tcPr>
          <w:p w14:paraId="5DF0DDEA" w14:textId="77777777" w:rsidR="005226A4" w:rsidRDefault="005226A4">
            <w:pPr>
              <w:spacing w:before="60"/>
              <w:jc w:val="center"/>
              <w:rPr>
                <w:sz w:val="16"/>
              </w:rPr>
            </w:pPr>
            <w:r>
              <w:rPr>
                <w:sz w:val="16"/>
              </w:rPr>
              <w:t>Produktbezeichnung und -beschreibung</w:t>
            </w:r>
          </w:p>
          <w:p w14:paraId="7C7E4E25" w14:textId="77777777" w:rsidR="005226A4" w:rsidRDefault="005226A4">
            <w:pPr>
              <w:jc w:val="center"/>
              <w:rPr>
                <w:sz w:val="16"/>
              </w:rPr>
            </w:pPr>
            <w:r>
              <w:rPr>
                <w:sz w:val="16"/>
              </w:rPr>
              <w:t xml:space="preserve"> Produkt-Nr.</w:t>
            </w:r>
          </w:p>
        </w:tc>
        <w:tc>
          <w:tcPr>
            <w:tcW w:w="567" w:type="dxa"/>
            <w:vMerge w:val="restart"/>
            <w:tcBorders>
              <w:top w:val="dotted" w:sz="6" w:space="0" w:color="C0C0C0"/>
              <w:left w:val="dotted" w:sz="6" w:space="0" w:color="C0C0C0"/>
              <w:bottom w:val="dotted" w:sz="6" w:space="0" w:color="C0C0C0"/>
              <w:right w:val="dotted" w:sz="6" w:space="0" w:color="C0C0C0"/>
            </w:tcBorders>
          </w:tcPr>
          <w:p w14:paraId="1488D01D" w14:textId="77777777" w:rsidR="005226A4" w:rsidRDefault="005226A4">
            <w:pPr>
              <w:spacing w:before="60" w:line="160" w:lineRule="exact"/>
              <w:jc w:val="center"/>
              <w:rPr>
                <w:sz w:val="16"/>
              </w:rPr>
            </w:pPr>
            <w:r>
              <w:rPr>
                <w:sz w:val="16"/>
              </w:rPr>
              <w:t>Anzahl</w:t>
            </w:r>
          </w:p>
          <w:p w14:paraId="5FA4A6F3" w14:textId="77777777" w:rsidR="005226A4" w:rsidRDefault="005226A4">
            <w:pPr>
              <w:spacing w:before="60" w:line="160" w:lineRule="exact"/>
              <w:jc w:val="center"/>
              <w:rPr>
                <w:sz w:val="16"/>
              </w:rPr>
            </w:pPr>
          </w:p>
        </w:tc>
        <w:tc>
          <w:tcPr>
            <w:tcW w:w="737" w:type="dxa"/>
            <w:vMerge w:val="restart"/>
            <w:tcBorders>
              <w:top w:val="dotted" w:sz="6" w:space="0" w:color="C0C0C0"/>
              <w:left w:val="dotted" w:sz="6" w:space="0" w:color="C0C0C0"/>
              <w:bottom w:val="dotted" w:sz="6" w:space="0" w:color="C0C0C0"/>
              <w:right w:val="dotted" w:sz="6" w:space="0" w:color="C0C0C0"/>
            </w:tcBorders>
          </w:tcPr>
          <w:p w14:paraId="4AA59DE1" w14:textId="77777777" w:rsidR="005226A4" w:rsidRDefault="005226A4">
            <w:pPr>
              <w:pStyle w:val="Textkrper"/>
              <w:widowControl/>
              <w:rPr>
                <w:sz w:val="16"/>
              </w:rPr>
            </w:pPr>
            <w:r>
              <w:rPr>
                <w:spacing w:val="-2"/>
                <w:sz w:val="16"/>
              </w:rPr>
              <w:t>Lieferzeit-</w:t>
            </w:r>
            <w:r>
              <w:rPr>
                <w:sz w:val="16"/>
              </w:rPr>
              <w:t>raum/</w:t>
            </w:r>
          </w:p>
          <w:p w14:paraId="4EA6A644" w14:textId="77777777" w:rsidR="005226A4" w:rsidRDefault="005226A4">
            <w:pPr>
              <w:jc w:val="center"/>
              <w:rPr>
                <w:sz w:val="16"/>
              </w:rPr>
            </w:pPr>
            <w:r>
              <w:rPr>
                <w:sz w:val="16"/>
              </w:rPr>
              <w:t>-termin</w:t>
            </w:r>
          </w:p>
        </w:tc>
        <w:tc>
          <w:tcPr>
            <w:tcW w:w="562" w:type="dxa"/>
            <w:vMerge w:val="restart"/>
            <w:tcBorders>
              <w:top w:val="dotted" w:sz="6" w:space="0" w:color="C0C0C0"/>
              <w:left w:val="dotted" w:sz="6" w:space="0" w:color="C0C0C0"/>
              <w:bottom w:val="dotted" w:sz="6" w:space="0" w:color="C0C0C0"/>
              <w:right w:val="dotted" w:sz="6" w:space="0" w:color="C0C0C0"/>
            </w:tcBorders>
          </w:tcPr>
          <w:p w14:paraId="6A455D43" w14:textId="77777777" w:rsidR="005226A4" w:rsidRDefault="005226A4">
            <w:pPr>
              <w:pStyle w:val="Textkrper"/>
              <w:widowControl/>
              <w:rPr>
                <w:sz w:val="16"/>
              </w:rPr>
            </w:pPr>
            <w:r>
              <w:rPr>
                <w:sz w:val="16"/>
              </w:rPr>
              <w:t>MVD</w:t>
            </w:r>
          </w:p>
          <w:p w14:paraId="0217B606" w14:textId="77777777" w:rsidR="005226A4" w:rsidRDefault="005226A4">
            <w:pPr>
              <w:pStyle w:val="Textkrper"/>
              <w:widowControl/>
              <w:spacing w:before="0"/>
              <w:rPr>
                <w:sz w:val="16"/>
              </w:rPr>
            </w:pPr>
            <w:r>
              <w:rPr>
                <w:sz w:val="16"/>
              </w:rPr>
              <w:t>in</w:t>
            </w:r>
          </w:p>
          <w:p w14:paraId="62AEC01F" w14:textId="77777777" w:rsidR="005226A4" w:rsidRDefault="005226A4">
            <w:pPr>
              <w:jc w:val="center"/>
              <w:rPr>
                <w:sz w:val="16"/>
              </w:rPr>
            </w:pPr>
            <w:r>
              <w:rPr>
                <w:sz w:val="16"/>
              </w:rPr>
              <w:t>Mo</w:t>
            </w:r>
            <w:r>
              <w:rPr>
                <w:sz w:val="16"/>
              </w:rPr>
              <w:softHyphen/>
              <w:t>naten</w:t>
            </w:r>
          </w:p>
        </w:tc>
        <w:tc>
          <w:tcPr>
            <w:tcW w:w="1474" w:type="dxa"/>
            <w:gridSpan w:val="2"/>
            <w:tcBorders>
              <w:top w:val="dotted" w:sz="6" w:space="0" w:color="C0C0C0"/>
              <w:left w:val="dotted" w:sz="6" w:space="0" w:color="C0C0C0"/>
              <w:bottom w:val="nil"/>
              <w:right w:val="dotted" w:sz="6" w:space="0" w:color="C0C0C0"/>
            </w:tcBorders>
          </w:tcPr>
          <w:p w14:paraId="650D4B17" w14:textId="77777777" w:rsidR="005226A4" w:rsidRDefault="005226A4">
            <w:pPr>
              <w:spacing w:before="60"/>
              <w:jc w:val="center"/>
              <w:rPr>
                <w:sz w:val="16"/>
              </w:rPr>
            </w:pPr>
            <w:r>
              <w:rPr>
                <w:sz w:val="16"/>
              </w:rPr>
              <w:t>Überlassungsdauer</w:t>
            </w:r>
          </w:p>
        </w:tc>
        <w:tc>
          <w:tcPr>
            <w:tcW w:w="454" w:type="dxa"/>
            <w:vMerge w:val="restart"/>
            <w:tcBorders>
              <w:top w:val="dotted" w:sz="6" w:space="0" w:color="C0C0C0"/>
              <w:left w:val="dotted" w:sz="6" w:space="0" w:color="C0C0C0"/>
              <w:bottom w:val="nil"/>
              <w:right w:val="dotted" w:sz="6" w:space="0" w:color="C0C0C0"/>
            </w:tcBorders>
          </w:tcPr>
          <w:p w14:paraId="4A069C6D" w14:textId="77777777" w:rsidR="005226A4" w:rsidRDefault="005226A4">
            <w:pPr>
              <w:pStyle w:val="Textkrper"/>
              <w:widowControl/>
              <w:rPr>
                <w:sz w:val="16"/>
              </w:rPr>
            </w:pPr>
            <w:r>
              <w:rPr>
                <w:sz w:val="16"/>
              </w:rPr>
              <w:t>KNV</w:t>
            </w:r>
          </w:p>
        </w:tc>
        <w:tc>
          <w:tcPr>
            <w:tcW w:w="454" w:type="dxa"/>
            <w:vMerge w:val="restart"/>
            <w:tcBorders>
              <w:top w:val="dotted" w:sz="6" w:space="0" w:color="C0C0C0"/>
              <w:left w:val="dotted" w:sz="6" w:space="0" w:color="C0C0C0"/>
              <w:bottom w:val="nil"/>
              <w:right w:val="dotted" w:sz="6" w:space="0" w:color="C0C0C0"/>
            </w:tcBorders>
          </w:tcPr>
          <w:p w14:paraId="7AABF116" w14:textId="77777777" w:rsidR="005226A4" w:rsidRDefault="005226A4">
            <w:pPr>
              <w:pStyle w:val="Textkrper"/>
              <w:widowControl/>
              <w:rPr>
                <w:sz w:val="16"/>
              </w:rPr>
            </w:pPr>
            <w:r>
              <w:rPr>
                <w:sz w:val="16"/>
              </w:rPr>
              <w:t>EXP</w:t>
            </w:r>
          </w:p>
        </w:tc>
        <w:tc>
          <w:tcPr>
            <w:tcW w:w="1931" w:type="dxa"/>
            <w:gridSpan w:val="2"/>
            <w:tcBorders>
              <w:top w:val="dotted" w:sz="6" w:space="0" w:color="C0C0C0"/>
              <w:left w:val="dotted" w:sz="6" w:space="0" w:color="C0C0C0"/>
              <w:bottom w:val="nil"/>
              <w:right w:val="dotted" w:sz="6" w:space="0" w:color="C0C0C0"/>
            </w:tcBorders>
          </w:tcPr>
          <w:p w14:paraId="314CE3FC" w14:textId="77777777" w:rsidR="005226A4" w:rsidRDefault="005226A4">
            <w:pPr>
              <w:spacing w:before="60"/>
              <w:jc w:val="center"/>
              <w:rPr>
                <w:sz w:val="16"/>
              </w:rPr>
            </w:pPr>
            <w:r>
              <w:rPr>
                <w:sz w:val="16"/>
              </w:rPr>
              <w:t>Monatliche Vergütung</w:t>
            </w:r>
          </w:p>
          <w:p w14:paraId="6DD31249" w14:textId="77777777" w:rsidR="005226A4" w:rsidRDefault="005226A4">
            <w:pPr>
              <w:jc w:val="center"/>
              <w:rPr>
                <w:sz w:val="16"/>
              </w:rPr>
            </w:pPr>
            <w:r>
              <w:rPr>
                <w:sz w:val="16"/>
              </w:rPr>
              <w:t xml:space="preserve"> netto</w:t>
            </w:r>
          </w:p>
        </w:tc>
      </w:tr>
      <w:tr w:rsidR="005226A4" w14:paraId="78212195" w14:textId="77777777" w:rsidTr="00DE7801">
        <w:trPr>
          <w:cantSplit/>
        </w:trPr>
        <w:tc>
          <w:tcPr>
            <w:tcW w:w="397" w:type="dxa"/>
            <w:vMerge/>
            <w:tcBorders>
              <w:top w:val="dotted" w:sz="6" w:space="0" w:color="C0C0C0"/>
              <w:bottom w:val="dotted" w:sz="6" w:space="0" w:color="C0C0C0"/>
              <w:right w:val="dotted" w:sz="6" w:space="0" w:color="C0C0C0"/>
            </w:tcBorders>
          </w:tcPr>
          <w:p w14:paraId="7BC610D0" w14:textId="77777777" w:rsidR="005226A4" w:rsidRDefault="005226A4">
            <w:pPr>
              <w:spacing w:before="60" w:after="80"/>
              <w:rPr>
                <w:sz w:val="16"/>
              </w:rPr>
            </w:pPr>
          </w:p>
        </w:tc>
        <w:tc>
          <w:tcPr>
            <w:tcW w:w="3402" w:type="dxa"/>
            <w:vMerge/>
            <w:tcBorders>
              <w:top w:val="dotted" w:sz="6" w:space="0" w:color="C0C0C0"/>
              <w:left w:val="dotted" w:sz="6" w:space="0" w:color="C0C0C0"/>
              <w:bottom w:val="dotted" w:sz="6" w:space="0" w:color="C0C0C0"/>
              <w:right w:val="dotted" w:sz="6" w:space="0" w:color="C0C0C0"/>
            </w:tcBorders>
          </w:tcPr>
          <w:p w14:paraId="787FF398" w14:textId="77777777" w:rsidR="005226A4" w:rsidRDefault="005226A4">
            <w:pPr>
              <w:spacing w:before="60" w:after="80"/>
              <w:rPr>
                <w:sz w:val="16"/>
              </w:rPr>
            </w:pPr>
          </w:p>
        </w:tc>
        <w:tc>
          <w:tcPr>
            <w:tcW w:w="567" w:type="dxa"/>
            <w:vMerge/>
            <w:tcBorders>
              <w:top w:val="dotted" w:sz="6" w:space="0" w:color="C0C0C0"/>
              <w:left w:val="dotted" w:sz="6" w:space="0" w:color="C0C0C0"/>
              <w:bottom w:val="dotted" w:sz="6" w:space="0" w:color="C0C0C0"/>
              <w:right w:val="dotted" w:sz="6" w:space="0" w:color="C0C0C0"/>
            </w:tcBorders>
          </w:tcPr>
          <w:p w14:paraId="5FB10E1F" w14:textId="77777777" w:rsidR="005226A4" w:rsidRDefault="005226A4">
            <w:pPr>
              <w:spacing w:before="60" w:after="80"/>
              <w:jc w:val="center"/>
              <w:rPr>
                <w:sz w:val="16"/>
              </w:rPr>
            </w:pPr>
          </w:p>
        </w:tc>
        <w:tc>
          <w:tcPr>
            <w:tcW w:w="737" w:type="dxa"/>
            <w:vMerge/>
            <w:tcBorders>
              <w:top w:val="dotted" w:sz="6" w:space="0" w:color="C0C0C0"/>
              <w:left w:val="dotted" w:sz="6" w:space="0" w:color="C0C0C0"/>
              <w:bottom w:val="dotted" w:sz="6" w:space="0" w:color="C0C0C0"/>
              <w:right w:val="dotted" w:sz="6" w:space="0" w:color="C0C0C0"/>
            </w:tcBorders>
          </w:tcPr>
          <w:p w14:paraId="26779780" w14:textId="77777777" w:rsidR="005226A4" w:rsidRDefault="005226A4">
            <w:pPr>
              <w:jc w:val="center"/>
              <w:rPr>
                <w:sz w:val="16"/>
              </w:rPr>
            </w:pPr>
          </w:p>
        </w:tc>
        <w:tc>
          <w:tcPr>
            <w:tcW w:w="562" w:type="dxa"/>
            <w:vMerge/>
            <w:tcBorders>
              <w:top w:val="dotted" w:sz="6" w:space="0" w:color="C0C0C0"/>
              <w:left w:val="dotted" w:sz="6" w:space="0" w:color="C0C0C0"/>
              <w:bottom w:val="dotted" w:sz="6" w:space="0" w:color="C0C0C0"/>
              <w:right w:val="dotted" w:sz="6" w:space="0" w:color="C0C0C0"/>
            </w:tcBorders>
          </w:tcPr>
          <w:p w14:paraId="54FBD3FA" w14:textId="77777777" w:rsidR="005226A4" w:rsidRDefault="005226A4">
            <w:pPr>
              <w:jc w:val="center"/>
              <w:rPr>
                <w:sz w:val="16"/>
              </w:rPr>
            </w:pPr>
          </w:p>
        </w:tc>
        <w:tc>
          <w:tcPr>
            <w:tcW w:w="737" w:type="dxa"/>
            <w:tcBorders>
              <w:left w:val="dotted" w:sz="6" w:space="0" w:color="C0C0C0"/>
              <w:bottom w:val="dotted" w:sz="6" w:space="0" w:color="C0C0C0"/>
              <w:right w:val="dotted" w:sz="6" w:space="0" w:color="C0C0C0"/>
            </w:tcBorders>
          </w:tcPr>
          <w:p w14:paraId="5C000CCA" w14:textId="77777777" w:rsidR="005226A4" w:rsidRDefault="005226A4">
            <w:pPr>
              <w:jc w:val="center"/>
              <w:rPr>
                <w:sz w:val="16"/>
              </w:rPr>
            </w:pPr>
            <w:r>
              <w:rPr>
                <w:sz w:val="16"/>
              </w:rPr>
              <w:t>Beginn</w:t>
            </w:r>
          </w:p>
        </w:tc>
        <w:tc>
          <w:tcPr>
            <w:tcW w:w="737" w:type="dxa"/>
            <w:tcBorders>
              <w:left w:val="dotted" w:sz="6" w:space="0" w:color="C0C0C0"/>
              <w:bottom w:val="dotted" w:sz="6" w:space="0" w:color="C0C0C0"/>
              <w:right w:val="dotted" w:sz="6" w:space="0" w:color="C0C0C0"/>
            </w:tcBorders>
          </w:tcPr>
          <w:p w14:paraId="08F77B9A" w14:textId="77777777" w:rsidR="005226A4" w:rsidRDefault="005226A4">
            <w:pPr>
              <w:jc w:val="center"/>
              <w:rPr>
                <w:sz w:val="16"/>
              </w:rPr>
            </w:pPr>
            <w:r>
              <w:rPr>
                <w:sz w:val="16"/>
              </w:rPr>
              <w:t>Ende</w:t>
            </w:r>
          </w:p>
        </w:tc>
        <w:tc>
          <w:tcPr>
            <w:tcW w:w="454" w:type="dxa"/>
            <w:vMerge/>
            <w:tcBorders>
              <w:left w:val="dotted" w:sz="6" w:space="0" w:color="C0C0C0"/>
              <w:bottom w:val="dotted" w:sz="6" w:space="0" w:color="C0C0C0"/>
              <w:right w:val="dotted" w:sz="6" w:space="0" w:color="C0C0C0"/>
            </w:tcBorders>
          </w:tcPr>
          <w:p w14:paraId="194D6ABC" w14:textId="77777777" w:rsidR="005226A4" w:rsidRDefault="005226A4">
            <w:pPr>
              <w:jc w:val="center"/>
              <w:rPr>
                <w:sz w:val="16"/>
              </w:rPr>
            </w:pPr>
          </w:p>
        </w:tc>
        <w:tc>
          <w:tcPr>
            <w:tcW w:w="454" w:type="dxa"/>
            <w:vMerge/>
            <w:tcBorders>
              <w:left w:val="dotted" w:sz="6" w:space="0" w:color="C0C0C0"/>
              <w:bottom w:val="dotted" w:sz="6" w:space="0" w:color="C0C0C0"/>
              <w:right w:val="dotted" w:sz="6" w:space="0" w:color="C0C0C0"/>
            </w:tcBorders>
          </w:tcPr>
          <w:p w14:paraId="4A047315" w14:textId="77777777" w:rsidR="005226A4" w:rsidRDefault="005226A4">
            <w:pPr>
              <w:jc w:val="center"/>
              <w:rPr>
                <w:sz w:val="16"/>
              </w:rPr>
            </w:pPr>
          </w:p>
        </w:tc>
        <w:tc>
          <w:tcPr>
            <w:tcW w:w="953" w:type="dxa"/>
            <w:tcBorders>
              <w:left w:val="dotted" w:sz="6" w:space="0" w:color="C0C0C0"/>
              <w:bottom w:val="dotted" w:sz="6" w:space="0" w:color="C0C0C0"/>
              <w:right w:val="dotted" w:sz="6" w:space="0" w:color="C0C0C0"/>
            </w:tcBorders>
          </w:tcPr>
          <w:p w14:paraId="27BFBCBB" w14:textId="77777777" w:rsidR="005226A4" w:rsidRDefault="005226A4">
            <w:pPr>
              <w:jc w:val="center"/>
              <w:rPr>
                <w:sz w:val="16"/>
              </w:rPr>
            </w:pPr>
            <w:r>
              <w:rPr>
                <w:sz w:val="16"/>
              </w:rPr>
              <w:t>Einzelpreis</w:t>
            </w:r>
          </w:p>
        </w:tc>
        <w:tc>
          <w:tcPr>
            <w:tcW w:w="978" w:type="dxa"/>
            <w:tcBorders>
              <w:left w:val="dotted" w:sz="6" w:space="0" w:color="C0C0C0"/>
              <w:bottom w:val="dotted" w:sz="6" w:space="0" w:color="C0C0C0"/>
              <w:right w:val="dotted" w:sz="6" w:space="0" w:color="C0C0C0"/>
            </w:tcBorders>
          </w:tcPr>
          <w:p w14:paraId="01B80C15" w14:textId="77777777" w:rsidR="005226A4" w:rsidRDefault="005226A4">
            <w:pPr>
              <w:jc w:val="center"/>
              <w:rPr>
                <w:sz w:val="16"/>
              </w:rPr>
            </w:pPr>
            <w:r>
              <w:rPr>
                <w:sz w:val="16"/>
              </w:rPr>
              <w:t>Summe</w:t>
            </w:r>
          </w:p>
          <w:p w14:paraId="0CB4334F" w14:textId="77777777" w:rsidR="005226A4" w:rsidRDefault="005226A4">
            <w:pPr>
              <w:jc w:val="center"/>
              <w:rPr>
                <w:sz w:val="16"/>
              </w:rPr>
            </w:pPr>
            <w:r>
              <w:rPr>
                <w:sz w:val="16"/>
              </w:rPr>
              <w:t>Preis</w:t>
            </w:r>
          </w:p>
        </w:tc>
      </w:tr>
      <w:tr w:rsidR="005226A4" w14:paraId="5342C11F" w14:textId="77777777" w:rsidTr="00975629">
        <w:trPr>
          <w:cantSplit/>
          <w:trHeight w:hRule="exact" w:val="340"/>
        </w:trPr>
        <w:tc>
          <w:tcPr>
            <w:tcW w:w="397" w:type="dxa"/>
            <w:tcBorders>
              <w:top w:val="dotted" w:sz="6" w:space="0" w:color="C0C0C0"/>
              <w:bottom w:val="dashSmallGap" w:sz="4" w:space="0" w:color="auto"/>
              <w:right w:val="dotted" w:sz="6" w:space="0" w:color="C0C0C0"/>
            </w:tcBorders>
          </w:tcPr>
          <w:p w14:paraId="2A1257B1" w14:textId="77777777" w:rsidR="005226A4" w:rsidRDefault="005226A4">
            <w:pPr>
              <w:spacing w:before="80"/>
              <w:jc w:val="center"/>
              <w:rPr>
                <w:sz w:val="14"/>
              </w:rPr>
            </w:pPr>
            <w:r>
              <w:rPr>
                <w:sz w:val="14"/>
              </w:rPr>
              <w:t>1</w:t>
            </w:r>
          </w:p>
        </w:tc>
        <w:tc>
          <w:tcPr>
            <w:tcW w:w="3402" w:type="dxa"/>
            <w:tcBorders>
              <w:top w:val="dotted" w:sz="6" w:space="0" w:color="C0C0C0"/>
              <w:left w:val="dotted" w:sz="6" w:space="0" w:color="C0C0C0"/>
              <w:bottom w:val="dashSmallGap" w:sz="4" w:space="0" w:color="auto"/>
              <w:right w:val="dotted" w:sz="6" w:space="0" w:color="C0C0C0"/>
            </w:tcBorders>
          </w:tcPr>
          <w:p w14:paraId="1CBAF4B3" w14:textId="77777777" w:rsidR="005226A4" w:rsidRDefault="005226A4">
            <w:pPr>
              <w:spacing w:before="80"/>
              <w:jc w:val="center"/>
              <w:rPr>
                <w:sz w:val="14"/>
              </w:rPr>
            </w:pPr>
            <w:r>
              <w:rPr>
                <w:sz w:val="14"/>
              </w:rPr>
              <w:t>2</w:t>
            </w:r>
          </w:p>
        </w:tc>
        <w:tc>
          <w:tcPr>
            <w:tcW w:w="567" w:type="dxa"/>
            <w:tcBorders>
              <w:top w:val="dotted" w:sz="6" w:space="0" w:color="C0C0C0"/>
              <w:left w:val="dotted" w:sz="6" w:space="0" w:color="C0C0C0"/>
              <w:bottom w:val="dashSmallGap" w:sz="4" w:space="0" w:color="auto"/>
              <w:right w:val="dotted" w:sz="6" w:space="0" w:color="C0C0C0"/>
            </w:tcBorders>
          </w:tcPr>
          <w:p w14:paraId="4B4A30DF" w14:textId="77777777" w:rsidR="005226A4" w:rsidRDefault="005226A4">
            <w:pPr>
              <w:spacing w:before="80"/>
              <w:jc w:val="center"/>
              <w:rPr>
                <w:sz w:val="14"/>
              </w:rPr>
            </w:pPr>
            <w:r>
              <w:rPr>
                <w:sz w:val="14"/>
              </w:rPr>
              <w:t>3</w:t>
            </w:r>
          </w:p>
        </w:tc>
        <w:tc>
          <w:tcPr>
            <w:tcW w:w="737" w:type="dxa"/>
            <w:tcBorders>
              <w:top w:val="dotted" w:sz="6" w:space="0" w:color="C0C0C0"/>
              <w:left w:val="dotted" w:sz="6" w:space="0" w:color="C0C0C0"/>
              <w:bottom w:val="dashSmallGap" w:sz="4" w:space="0" w:color="auto"/>
              <w:right w:val="dotted" w:sz="6" w:space="0" w:color="C0C0C0"/>
            </w:tcBorders>
          </w:tcPr>
          <w:p w14:paraId="7841BD8A" w14:textId="77777777" w:rsidR="005226A4" w:rsidRDefault="005226A4">
            <w:pPr>
              <w:spacing w:before="80"/>
              <w:jc w:val="center"/>
              <w:rPr>
                <w:sz w:val="14"/>
              </w:rPr>
            </w:pPr>
            <w:r>
              <w:rPr>
                <w:sz w:val="14"/>
              </w:rPr>
              <w:t>4</w:t>
            </w:r>
          </w:p>
        </w:tc>
        <w:tc>
          <w:tcPr>
            <w:tcW w:w="562" w:type="dxa"/>
            <w:tcBorders>
              <w:top w:val="dotted" w:sz="6" w:space="0" w:color="C0C0C0"/>
              <w:left w:val="dotted" w:sz="6" w:space="0" w:color="C0C0C0"/>
              <w:bottom w:val="dashSmallGap" w:sz="4" w:space="0" w:color="auto"/>
              <w:right w:val="dotted" w:sz="6" w:space="0" w:color="C0C0C0"/>
            </w:tcBorders>
          </w:tcPr>
          <w:p w14:paraId="0D1151DE" w14:textId="77777777" w:rsidR="005226A4" w:rsidRDefault="005226A4">
            <w:pPr>
              <w:spacing w:before="80"/>
              <w:jc w:val="center"/>
              <w:rPr>
                <w:sz w:val="14"/>
              </w:rPr>
            </w:pPr>
            <w:r>
              <w:rPr>
                <w:sz w:val="14"/>
              </w:rPr>
              <w:t>5</w:t>
            </w:r>
          </w:p>
        </w:tc>
        <w:tc>
          <w:tcPr>
            <w:tcW w:w="737" w:type="dxa"/>
            <w:tcBorders>
              <w:top w:val="dotted" w:sz="6" w:space="0" w:color="C0C0C0"/>
              <w:left w:val="dotted" w:sz="6" w:space="0" w:color="C0C0C0"/>
              <w:bottom w:val="dashSmallGap" w:sz="4" w:space="0" w:color="auto"/>
              <w:right w:val="dotted" w:sz="6" w:space="0" w:color="C0C0C0"/>
            </w:tcBorders>
          </w:tcPr>
          <w:p w14:paraId="6C7E7981" w14:textId="77777777" w:rsidR="005226A4" w:rsidRDefault="005226A4">
            <w:pPr>
              <w:spacing w:before="80"/>
              <w:jc w:val="center"/>
              <w:rPr>
                <w:sz w:val="14"/>
              </w:rPr>
            </w:pPr>
            <w:r>
              <w:rPr>
                <w:sz w:val="14"/>
              </w:rPr>
              <w:t>6</w:t>
            </w:r>
          </w:p>
        </w:tc>
        <w:tc>
          <w:tcPr>
            <w:tcW w:w="737" w:type="dxa"/>
            <w:tcBorders>
              <w:top w:val="dotted" w:sz="6" w:space="0" w:color="C0C0C0"/>
              <w:left w:val="dotted" w:sz="6" w:space="0" w:color="C0C0C0"/>
              <w:bottom w:val="dashSmallGap" w:sz="4" w:space="0" w:color="auto"/>
              <w:right w:val="dotted" w:sz="6" w:space="0" w:color="C0C0C0"/>
            </w:tcBorders>
          </w:tcPr>
          <w:p w14:paraId="4B082B1F" w14:textId="77777777" w:rsidR="005226A4" w:rsidRDefault="005226A4">
            <w:pPr>
              <w:spacing w:before="80"/>
              <w:jc w:val="center"/>
              <w:rPr>
                <w:sz w:val="14"/>
              </w:rPr>
            </w:pPr>
            <w:r>
              <w:rPr>
                <w:sz w:val="14"/>
              </w:rPr>
              <w:t>7</w:t>
            </w:r>
          </w:p>
        </w:tc>
        <w:tc>
          <w:tcPr>
            <w:tcW w:w="454" w:type="dxa"/>
            <w:tcBorders>
              <w:top w:val="dotted" w:sz="6" w:space="0" w:color="C0C0C0"/>
              <w:left w:val="dotted" w:sz="6" w:space="0" w:color="C0C0C0"/>
              <w:bottom w:val="dashSmallGap" w:sz="4" w:space="0" w:color="auto"/>
              <w:right w:val="dotted" w:sz="6" w:space="0" w:color="C0C0C0"/>
            </w:tcBorders>
          </w:tcPr>
          <w:p w14:paraId="136B1569" w14:textId="77777777" w:rsidR="005226A4" w:rsidRDefault="005226A4">
            <w:pPr>
              <w:spacing w:before="80"/>
              <w:jc w:val="center"/>
              <w:rPr>
                <w:sz w:val="14"/>
              </w:rPr>
            </w:pPr>
            <w:r>
              <w:rPr>
                <w:sz w:val="14"/>
              </w:rPr>
              <w:t>8</w:t>
            </w:r>
          </w:p>
        </w:tc>
        <w:tc>
          <w:tcPr>
            <w:tcW w:w="454" w:type="dxa"/>
            <w:tcBorders>
              <w:top w:val="dotted" w:sz="6" w:space="0" w:color="C0C0C0"/>
              <w:left w:val="dotted" w:sz="6" w:space="0" w:color="C0C0C0"/>
              <w:bottom w:val="dashSmallGap" w:sz="4" w:space="0" w:color="auto"/>
              <w:right w:val="dotted" w:sz="6" w:space="0" w:color="C0C0C0"/>
            </w:tcBorders>
          </w:tcPr>
          <w:p w14:paraId="0E212C1F" w14:textId="77777777" w:rsidR="005226A4" w:rsidRDefault="005226A4">
            <w:pPr>
              <w:spacing w:before="80"/>
              <w:jc w:val="center"/>
              <w:rPr>
                <w:sz w:val="14"/>
              </w:rPr>
            </w:pPr>
            <w:r>
              <w:rPr>
                <w:sz w:val="14"/>
              </w:rPr>
              <w:t>9</w:t>
            </w:r>
          </w:p>
        </w:tc>
        <w:tc>
          <w:tcPr>
            <w:tcW w:w="953" w:type="dxa"/>
            <w:tcBorders>
              <w:top w:val="dotted" w:sz="6" w:space="0" w:color="C0C0C0"/>
              <w:left w:val="dotted" w:sz="6" w:space="0" w:color="C0C0C0"/>
              <w:bottom w:val="dashSmallGap" w:sz="4" w:space="0" w:color="auto"/>
              <w:right w:val="dotted" w:sz="6" w:space="0" w:color="C0C0C0"/>
            </w:tcBorders>
          </w:tcPr>
          <w:p w14:paraId="29A665F9" w14:textId="77777777" w:rsidR="005226A4" w:rsidRDefault="005226A4">
            <w:pPr>
              <w:spacing w:before="80"/>
              <w:jc w:val="center"/>
              <w:rPr>
                <w:sz w:val="14"/>
              </w:rPr>
            </w:pPr>
            <w:r>
              <w:rPr>
                <w:sz w:val="14"/>
              </w:rPr>
              <w:t>10</w:t>
            </w:r>
          </w:p>
        </w:tc>
        <w:tc>
          <w:tcPr>
            <w:tcW w:w="978" w:type="dxa"/>
            <w:tcBorders>
              <w:top w:val="dotted" w:sz="6" w:space="0" w:color="C0C0C0"/>
              <w:left w:val="dotted" w:sz="6" w:space="0" w:color="C0C0C0"/>
              <w:bottom w:val="dashSmallGap" w:sz="4" w:space="0" w:color="auto"/>
              <w:right w:val="dotted" w:sz="6" w:space="0" w:color="C0C0C0"/>
            </w:tcBorders>
          </w:tcPr>
          <w:p w14:paraId="6FA2CA96" w14:textId="77777777" w:rsidR="005226A4" w:rsidRDefault="005226A4">
            <w:pPr>
              <w:spacing w:before="80"/>
              <w:ind w:right="-123"/>
              <w:jc w:val="center"/>
              <w:rPr>
                <w:sz w:val="14"/>
              </w:rPr>
            </w:pPr>
            <w:r>
              <w:rPr>
                <w:sz w:val="14"/>
              </w:rPr>
              <w:t>11</w:t>
            </w:r>
          </w:p>
        </w:tc>
      </w:tr>
      <w:tr w:rsidR="005226A4" w14:paraId="5891A3BE" w14:textId="77777777" w:rsidTr="004D670F">
        <w:trPr>
          <w:cantSplit/>
          <w:trHeight w:hRule="exact" w:val="502"/>
        </w:trPr>
        <w:tc>
          <w:tcPr>
            <w:tcW w:w="397" w:type="dxa"/>
            <w:tcBorders>
              <w:top w:val="dashSmallGap" w:sz="4" w:space="0" w:color="auto"/>
              <w:left w:val="dashSmallGap" w:sz="4" w:space="0" w:color="auto"/>
              <w:bottom w:val="dashSmallGap" w:sz="4" w:space="0" w:color="auto"/>
              <w:right w:val="dashSmallGap" w:sz="4" w:space="0" w:color="auto"/>
            </w:tcBorders>
          </w:tcPr>
          <w:p w14:paraId="42F79A01" w14:textId="77777777" w:rsidR="005226A4" w:rsidRDefault="0015140C">
            <w:pPr>
              <w:spacing w:before="20"/>
            </w:pPr>
            <w:r>
              <w:t>1</w:t>
            </w:r>
          </w:p>
        </w:tc>
        <w:tc>
          <w:tcPr>
            <w:tcW w:w="3402" w:type="dxa"/>
            <w:tcBorders>
              <w:top w:val="dashSmallGap" w:sz="4" w:space="0" w:color="auto"/>
              <w:left w:val="dashSmallGap" w:sz="4" w:space="0" w:color="auto"/>
              <w:bottom w:val="dashSmallGap" w:sz="4" w:space="0" w:color="auto"/>
              <w:right w:val="dashSmallGap" w:sz="4" w:space="0" w:color="auto"/>
            </w:tcBorders>
            <w:shd w:val="clear" w:color="auto" w:fill="F2DCDB"/>
          </w:tcPr>
          <w:p w14:paraId="17360A35" w14:textId="77777777" w:rsidR="005226A4" w:rsidRDefault="005226A4">
            <w:pPr>
              <w:spacing w:before="20"/>
              <w:rPr>
                <w:lang w:val="en-US"/>
              </w:rPr>
            </w:pPr>
          </w:p>
          <w:p w14:paraId="17519FCA" w14:textId="77777777" w:rsidR="00875095" w:rsidRDefault="00875095">
            <w:pPr>
              <w:spacing w:before="20"/>
              <w:rPr>
                <w:lang w:val="en-US"/>
              </w:rPr>
            </w:pPr>
          </w:p>
          <w:p w14:paraId="2FDBE6BD" w14:textId="0F324A1B" w:rsidR="00875095" w:rsidRPr="0015140C" w:rsidRDefault="00875095">
            <w:pPr>
              <w:spacing w:before="20"/>
              <w:rPr>
                <w:lang w:val="en-US"/>
              </w:rPr>
            </w:pPr>
          </w:p>
        </w:tc>
        <w:tc>
          <w:tcPr>
            <w:tcW w:w="567" w:type="dxa"/>
            <w:tcBorders>
              <w:top w:val="dashSmallGap" w:sz="4" w:space="0" w:color="auto"/>
              <w:left w:val="dashSmallGap" w:sz="4" w:space="0" w:color="auto"/>
              <w:bottom w:val="dashSmallGap" w:sz="4" w:space="0" w:color="auto"/>
              <w:right w:val="dashSmallGap" w:sz="4" w:space="0" w:color="auto"/>
            </w:tcBorders>
            <w:shd w:val="clear" w:color="auto" w:fill="F2DCDB"/>
          </w:tcPr>
          <w:p w14:paraId="222FBA5A" w14:textId="1877B8A3" w:rsidR="005226A4" w:rsidRDefault="005226A4">
            <w:pPr>
              <w:spacing w:before="20"/>
              <w:rPr>
                <w:sz w:val="16"/>
              </w:rPr>
            </w:pPr>
          </w:p>
        </w:tc>
        <w:tc>
          <w:tcPr>
            <w:tcW w:w="737" w:type="dxa"/>
            <w:tcBorders>
              <w:top w:val="dashSmallGap" w:sz="4" w:space="0" w:color="auto"/>
              <w:left w:val="dashSmallGap" w:sz="4" w:space="0" w:color="auto"/>
              <w:bottom w:val="dashSmallGap" w:sz="4" w:space="0" w:color="auto"/>
              <w:right w:val="dashSmallGap" w:sz="4" w:space="0" w:color="auto"/>
            </w:tcBorders>
            <w:shd w:val="clear" w:color="auto" w:fill="F2DCDB"/>
          </w:tcPr>
          <w:p w14:paraId="1C0CD26F" w14:textId="3C620C1E" w:rsidR="005226A4" w:rsidRDefault="005226A4">
            <w:pPr>
              <w:spacing w:before="20"/>
              <w:rPr>
                <w:sz w:val="16"/>
              </w:rPr>
            </w:pPr>
          </w:p>
        </w:tc>
        <w:tc>
          <w:tcPr>
            <w:tcW w:w="562" w:type="dxa"/>
            <w:tcBorders>
              <w:top w:val="dashSmallGap" w:sz="4" w:space="0" w:color="auto"/>
              <w:left w:val="dashSmallGap" w:sz="4" w:space="0" w:color="auto"/>
              <w:bottom w:val="dashSmallGap" w:sz="4" w:space="0" w:color="auto"/>
              <w:right w:val="dashSmallGap" w:sz="4" w:space="0" w:color="auto"/>
            </w:tcBorders>
            <w:shd w:val="clear" w:color="auto" w:fill="F2DCDB"/>
          </w:tcPr>
          <w:p w14:paraId="32F1A798" w14:textId="7F640D60" w:rsidR="005226A4" w:rsidRDefault="005226A4">
            <w:pPr>
              <w:spacing w:before="20"/>
              <w:rPr>
                <w:sz w:val="16"/>
              </w:rPr>
            </w:pPr>
          </w:p>
        </w:tc>
        <w:tc>
          <w:tcPr>
            <w:tcW w:w="737" w:type="dxa"/>
            <w:tcBorders>
              <w:top w:val="dashSmallGap" w:sz="4" w:space="0" w:color="auto"/>
              <w:left w:val="dashSmallGap" w:sz="4" w:space="0" w:color="auto"/>
              <w:bottom w:val="dashSmallGap" w:sz="4" w:space="0" w:color="auto"/>
              <w:right w:val="dashSmallGap" w:sz="4" w:space="0" w:color="auto"/>
            </w:tcBorders>
            <w:shd w:val="clear" w:color="auto" w:fill="F2DCDB"/>
          </w:tcPr>
          <w:p w14:paraId="7BB73FB1" w14:textId="103293FD" w:rsidR="005226A4" w:rsidRDefault="005226A4">
            <w:pPr>
              <w:spacing w:before="20"/>
              <w:rPr>
                <w:sz w:val="16"/>
              </w:rPr>
            </w:pPr>
          </w:p>
        </w:tc>
        <w:tc>
          <w:tcPr>
            <w:tcW w:w="737" w:type="dxa"/>
            <w:tcBorders>
              <w:top w:val="dashSmallGap" w:sz="4" w:space="0" w:color="auto"/>
              <w:left w:val="dashSmallGap" w:sz="4" w:space="0" w:color="auto"/>
              <w:bottom w:val="dashSmallGap" w:sz="4" w:space="0" w:color="auto"/>
              <w:right w:val="dashSmallGap" w:sz="4" w:space="0" w:color="auto"/>
            </w:tcBorders>
            <w:shd w:val="clear" w:color="auto" w:fill="F2DCDB"/>
          </w:tcPr>
          <w:p w14:paraId="40136276" w14:textId="7682BA50" w:rsidR="005226A4" w:rsidRDefault="005226A4">
            <w:pPr>
              <w:spacing w:before="20"/>
              <w:rPr>
                <w:sz w:val="16"/>
              </w:rPr>
            </w:pPr>
          </w:p>
        </w:tc>
        <w:tc>
          <w:tcPr>
            <w:tcW w:w="454" w:type="dxa"/>
            <w:tcBorders>
              <w:top w:val="dashSmallGap" w:sz="4" w:space="0" w:color="auto"/>
              <w:left w:val="dashSmallGap" w:sz="4" w:space="0" w:color="auto"/>
              <w:bottom w:val="dashSmallGap" w:sz="4" w:space="0" w:color="auto"/>
              <w:right w:val="dashSmallGap" w:sz="4" w:space="0" w:color="auto"/>
            </w:tcBorders>
            <w:shd w:val="clear" w:color="auto" w:fill="F2DCDB"/>
          </w:tcPr>
          <w:p w14:paraId="42B517C4" w14:textId="44010752" w:rsidR="005226A4" w:rsidRDefault="005226A4">
            <w:pPr>
              <w:spacing w:before="20"/>
              <w:jc w:val="center"/>
              <w:rPr>
                <w:sz w:val="16"/>
              </w:rPr>
            </w:pPr>
          </w:p>
        </w:tc>
        <w:tc>
          <w:tcPr>
            <w:tcW w:w="454" w:type="dxa"/>
            <w:tcBorders>
              <w:top w:val="dashSmallGap" w:sz="4" w:space="0" w:color="auto"/>
              <w:left w:val="dashSmallGap" w:sz="4" w:space="0" w:color="auto"/>
              <w:bottom w:val="dashSmallGap" w:sz="4" w:space="0" w:color="auto"/>
              <w:right w:val="dashSmallGap" w:sz="4" w:space="0" w:color="auto"/>
            </w:tcBorders>
            <w:shd w:val="clear" w:color="auto" w:fill="F2DCDB"/>
          </w:tcPr>
          <w:p w14:paraId="385D9E4F" w14:textId="3D781D18" w:rsidR="005226A4" w:rsidRDefault="005226A4">
            <w:pPr>
              <w:spacing w:before="20"/>
              <w:jc w:val="center"/>
              <w:rPr>
                <w:sz w:val="16"/>
              </w:rPr>
            </w:pPr>
          </w:p>
        </w:tc>
        <w:tc>
          <w:tcPr>
            <w:tcW w:w="953" w:type="dxa"/>
            <w:tcBorders>
              <w:top w:val="dashSmallGap" w:sz="4" w:space="0" w:color="auto"/>
              <w:left w:val="dashSmallGap" w:sz="4" w:space="0" w:color="auto"/>
              <w:bottom w:val="dashSmallGap" w:sz="4" w:space="0" w:color="auto"/>
              <w:right w:val="dashSmallGap" w:sz="4" w:space="0" w:color="auto"/>
            </w:tcBorders>
            <w:shd w:val="clear" w:color="auto" w:fill="F2DCDB"/>
          </w:tcPr>
          <w:p w14:paraId="7A8F09F2" w14:textId="426BD285" w:rsidR="005226A4" w:rsidRDefault="005226A4">
            <w:pPr>
              <w:spacing w:before="20"/>
              <w:jc w:val="right"/>
              <w:rPr>
                <w:sz w:val="16"/>
              </w:rPr>
            </w:pPr>
          </w:p>
        </w:tc>
        <w:tc>
          <w:tcPr>
            <w:tcW w:w="978" w:type="dxa"/>
            <w:tcBorders>
              <w:top w:val="dashSmallGap" w:sz="4" w:space="0" w:color="auto"/>
              <w:left w:val="dashSmallGap" w:sz="4" w:space="0" w:color="auto"/>
              <w:bottom w:val="dashSmallGap" w:sz="4" w:space="0" w:color="auto"/>
              <w:right w:val="dashSmallGap" w:sz="4" w:space="0" w:color="auto"/>
            </w:tcBorders>
            <w:shd w:val="clear" w:color="auto" w:fill="F2DCDB"/>
          </w:tcPr>
          <w:p w14:paraId="5C7D9388" w14:textId="2C473292" w:rsidR="005226A4" w:rsidRDefault="005226A4">
            <w:pPr>
              <w:spacing w:before="20"/>
              <w:jc w:val="right"/>
              <w:rPr>
                <w:sz w:val="16"/>
              </w:rPr>
            </w:pPr>
          </w:p>
        </w:tc>
      </w:tr>
      <w:tr w:rsidR="00875095" w14:paraId="5BB500D4" w14:textId="77777777" w:rsidTr="00975629">
        <w:trPr>
          <w:cantSplit/>
          <w:trHeight w:hRule="exact" w:val="555"/>
        </w:trPr>
        <w:tc>
          <w:tcPr>
            <w:tcW w:w="397" w:type="dxa"/>
            <w:tcBorders>
              <w:top w:val="dashSmallGap" w:sz="4" w:space="0" w:color="auto"/>
              <w:left w:val="dashSmallGap" w:sz="4" w:space="0" w:color="auto"/>
              <w:bottom w:val="dashSmallGap" w:sz="4" w:space="0" w:color="auto"/>
              <w:right w:val="dashSmallGap" w:sz="4" w:space="0" w:color="auto"/>
            </w:tcBorders>
          </w:tcPr>
          <w:p w14:paraId="273E13FF" w14:textId="77777777" w:rsidR="00875095" w:rsidRDefault="00875095">
            <w:pPr>
              <w:spacing w:before="20"/>
            </w:pPr>
            <w:r>
              <w:t>2</w:t>
            </w:r>
          </w:p>
          <w:p w14:paraId="5C803229" w14:textId="77777777" w:rsidR="00875095" w:rsidRDefault="00875095">
            <w:pPr>
              <w:spacing w:before="20"/>
            </w:pPr>
          </w:p>
          <w:p w14:paraId="5AEC3113" w14:textId="77777777" w:rsidR="00875095" w:rsidRDefault="00875095">
            <w:pPr>
              <w:spacing w:before="20"/>
            </w:pPr>
          </w:p>
          <w:p w14:paraId="72F512CF" w14:textId="3D114761" w:rsidR="00875095" w:rsidRDefault="00875095">
            <w:pPr>
              <w:spacing w:before="20"/>
            </w:pPr>
          </w:p>
        </w:tc>
        <w:tc>
          <w:tcPr>
            <w:tcW w:w="3402" w:type="dxa"/>
            <w:tcBorders>
              <w:top w:val="dashSmallGap" w:sz="4" w:space="0" w:color="auto"/>
              <w:left w:val="dashSmallGap" w:sz="4" w:space="0" w:color="auto"/>
              <w:bottom w:val="dashSmallGap" w:sz="4" w:space="0" w:color="auto"/>
              <w:right w:val="dashSmallGap" w:sz="4" w:space="0" w:color="auto"/>
            </w:tcBorders>
            <w:shd w:val="clear" w:color="auto" w:fill="F2DCDB"/>
          </w:tcPr>
          <w:p w14:paraId="3EDF8CEE" w14:textId="77777777" w:rsidR="00875095" w:rsidRPr="0015140C" w:rsidRDefault="00875095">
            <w:pPr>
              <w:spacing w:before="20"/>
              <w:rPr>
                <w:lang w:val="en-US"/>
              </w:rPr>
            </w:pPr>
          </w:p>
        </w:tc>
        <w:tc>
          <w:tcPr>
            <w:tcW w:w="567" w:type="dxa"/>
            <w:tcBorders>
              <w:top w:val="dashSmallGap" w:sz="4" w:space="0" w:color="auto"/>
              <w:left w:val="dashSmallGap" w:sz="4" w:space="0" w:color="auto"/>
              <w:bottom w:val="dashSmallGap" w:sz="4" w:space="0" w:color="auto"/>
              <w:right w:val="dashSmallGap" w:sz="4" w:space="0" w:color="auto"/>
            </w:tcBorders>
            <w:shd w:val="clear" w:color="auto" w:fill="F2DCDB"/>
          </w:tcPr>
          <w:p w14:paraId="212E5882" w14:textId="77777777" w:rsidR="00875095" w:rsidRDefault="00875095">
            <w:pPr>
              <w:spacing w:before="20"/>
              <w:rPr>
                <w:sz w:val="16"/>
              </w:rPr>
            </w:pPr>
          </w:p>
        </w:tc>
        <w:tc>
          <w:tcPr>
            <w:tcW w:w="737" w:type="dxa"/>
            <w:tcBorders>
              <w:top w:val="dashSmallGap" w:sz="4" w:space="0" w:color="auto"/>
              <w:left w:val="dashSmallGap" w:sz="4" w:space="0" w:color="auto"/>
              <w:bottom w:val="dashSmallGap" w:sz="4" w:space="0" w:color="auto"/>
              <w:right w:val="dashSmallGap" w:sz="4" w:space="0" w:color="auto"/>
            </w:tcBorders>
            <w:shd w:val="clear" w:color="auto" w:fill="F2DCDB"/>
          </w:tcPr>
          <w:p w14:paraId="0A064919" w14:textId="77777777" w:rsidR="00875095" w:rsidRDefault="00875095">
            <w:pPr>
              <w:spacing w:before="20"/>
              <w:rPr>
                <w:sz w:val="16"/>
              </w:rPr>
            </w:pPr>
          </w:p>
        </w:tc>
        <w:tc>
          <w:tcPr>
            <w:tcW w:w="562" w:type="dxa"/>
            <w:tcBorders>
              <w:top w:val="dashSmallGap" w:sz="4" w:space="0" w:color="auto"/>
              <w:left w:val="dashSmallGap" w:sz="4" w:space="0" w:color="auto"/>
              <w:bottom w:val="dashSmallGap" w:sz="4" w:space="0" w:color="auto"/>
              <w:right w:val="dashSmallGap" w:sz="4" w:space="0" w:color="auto"/>
            </w:tcBorders>
            <w:shd w:val="clear" w:color="auto" w:fill="F2DCDB"/>
          </w:tcPr>
          <w:p w14:paraId="2E2EFDB4" w14:textId="77777777" w:rsidR="00875095" w:rsidRDefault="00875095">
            <w:pPr>
              <w:spacing w:before="20"/>
              <w:rPr>
                <w:sz w:val="16"/>
              </w:rPr>
            </w:pPr>
          </w:p>
        </w:tc>
        <w:tc>
          <w:tcPr>
            <w:tcW w:w="737" w:type="dxa"/>
            <w:tcBorders>
              <w:top w:val="dashSmallGap" w:sz="4" w:space="0" w:color="auto"/>
              <w:left w:val="dashSmallGap" w:sz="4" w:space="0" w:color="auto"/>
              <w:bottom w:val="dashSmallGap" w:sz="4" w:space="0" w:color="auto"/>
              <w:right w:val="dashSmallGap" w:sz="4" w:space="0" w:color="auto"/>
            </w:tcBorders>
            <w:shd w:val="clear" w:color="auto" w:fill="F2DCDB"/>
          </w:tcPr>
          <w:p w14:paraId="5BC7B004" w14:textId="77777777" w:rsidR="00875095" w:rsidRDefault="00875095">
            <w:pPr>
              <w:spacing w:before="20"/>
              <w:rPr>
                <w:sz w:val="16"/>
              </w:rPr>
            </w:pPr>
          </w:p>
        </w:tc>
        <w:tc>
          <w:tcPr>
            <w:tcW w:w="737" w:type="dxa"/>
            <w:tcBorders>
              <w:top w:val="dashSmallGap" w:sz="4" w:space="0" w:color="auto"/>
              <w:left w:val="dashSmallGap" w:sz="4" w:space="0" w:color="auto"/>
              <w:bottom w:val="dashSmallGap" w:sz="4" w:space="0" w:color="auto"/>
              <w:right w:val="dashSmallGap" w:sz="4" w:space="0" w:color="auto"/>
            </w:tcBorders>
            <w:shd w:val="clear" w:color="auto" w:fill="F2DCDB"/>
          </w:tcPr>
          <w:p w14:paraId="16B86A30" w14:textId="77777777" w:rsidR="00875095" w:rsidRDefault="00875095">
            <w:pPr>
              <w:spacing w:before="20"/>
              <w:rPr>
                <w:sz w:val="16"/>
              </w:rPr>
            </w:pPr>
          </w:p>
        </w:tc>
        <w:tc>
          <w:tcPr>
            <w:tcW w:w="454" w:type="dxa"/>
            <w:tcBorders>
              <w:top w:val="dashSmallGap" w:sz="4" w:space="0" w:color="auto"/>
              <w:left w:val="dashSmallGap" w:sz="4" w:space="0" w:color="auto"/>
              <w:bottom w:val="dashSmallGap" w:sz="4" w:space="0" w:color="auto"/>
              <w:right w:val="dashSmallGap" w:sz="4" w:space="0" w:color="auto"/>
            </w:tcBorders>
            <w:shd w:val="clear" w:color="auto" w:fill="F2DCDB"/>
          </w:tcPr>
          <w:p w14:paraId="3BCE7A05" w14:textId="77777777" w:rsidR="00875095" w:rsidRDefault="00875095">
            <w:pPr>
              <w:spacing w:before="20"/>
              <w:jc w:val="center"/>
              <w:rPr>
                <w:sz w:val="16"/>
              </w:rPr>
            </w:pPr>
          </w:p>
        </w:tc>
        <w:tc>
          <w:tcPr>
            <w:tcW w:w="454" w:type="dxa"/>
            <w:tcBorders>
              <w:top w:val="dashSmallGap" w:sz="4" w:space="0" w:color="auto"/>
              <w:left w:val="dashSmallGap" w:sz="4" w:space="0" w:color="auto"/>
              <w:bottom w:val="dashSmallGap" w:sz="4" w:space="0" w:color="auto"/>
              <w:right w:val="dashSmallGap" w:sz="4" w:space="0" w:color="auto"/>
            </w:tcBorders>
            <w:shd w:val="clear" w:color="auto" w:fill="F2DCDB"/>
          </w:tcPr>
          <w:p w14:paraId="7B2BEFB3" w14:textId="77777777" w:rsidR="00875095" w:rsidRDefault="00875095">
            <w:pPr>
              <w:spacing w:before="20"/>
              <w:jc w:val="center"/>
              <w:rPr>
                <w:sz w:val="16"/>
              </w:rPr>
            </w:pPr>
          </w:p>
        </w:tc>
        <w:tc>
          <w:tcPr>
            <w:tcW w:w="953" w:type="dxa"/>
            <w:tcBorders>
              <w:top w:val="dashSmallGap" w:sz="4" w:space="0" w:color="auto"/>
              <w:left w:val="dashSmallGap" w:sz="4" w:space="0" w:color="auto"/>
              <w:bottom w:val="dashSmallGap" w:sz="4" w:space="0" w:color="auto"/>
              <w:right w:val="dashSmallGap" w:sz="4" w:space="0" w:color="auto"/>
            </w:tcBorders>
            <w:shd w:val="clear" w:color="auto" w:fill="F2DCDB"/>
          </w:tcPr>
          <w:p w14:paraId="5F9796B8" w14:textId="77777777" w:rsidR="00875095" w:rsidRDefault="00875095">
            <w:pPr>
              <w:spacing w:before="20"/>
              <w:jc w:val="right"/>
              <w:rPr>
                <w:sz w:val="16"/>
              </w:rPr>
            </w:pPr>
          </w:p>
        </w:tc>
        <w:tc>
          <w:tcPr>
            <w:tcW w:w="978" w:type="dxa"/>
            <w:tcBorders>
              <w:top w:val="dashSmallGap" w:sz="4" w:space="0" w:color="auto"/>
              <w:left w:val="dashSmallGap" w:sz="4" w:space="0" w:color="auto"/>
              <w:bottom w:val="dashSmallGap" w:sz="4" w:space="0" w:color="auto"/>
              <w:right w:val="dashSmallGap" w:sz="4" w:space="0" w:color="auto"/>
            </w:tcBorders>
            <w:shd w:val="clear" w:color="auto" w:fill="F2DCDB"/>
          </w:tcPr>
          <w:p w14:paraId="557DF1E0" w14:textId="77777777" w:rsidR="00875095" w:rsidRDefault="00875095">
            <w:pPr>
              <w:spacing w:before="20"/>
              <w:jc w:val="right"/>
              <w:rPr>
                <w:sz w:val="16"/>
              </w:rPr>
            </w:pPr>
          </w:p>
        </w:tc>
      </w:tr>
      <w:tr w:rsidR="005226A4" w14:paraId="56273649" w14:textId="77777777" w:rsidTr="00975629">
        <w:trPr>
          <w:cantSplit/>
          <w:trHeight w:hRule="exact" w:val="555"/>
        </w:trPr>
        <w:tc>
          <w:tcPr>
            <w:tcW w:w="397" w:type="dxa"/>
            <w:tcBorders>
              <w:top w:val="dashSmallGap" w:sz="4" w:space="0" w:color="auto"/>
              <w:left w:val="dashSmallGap" w:sz="4" w:space="0" w:color="auto"/>
              <w:bottom w:val="dashSmallGap" w:sz="4" w:space="0" w:color="auto"/>
              <w:right w:val="dashSmallGap" w:sz="4" w:space="0" w:color="auto"/>
            </w:tcBorders>
          </w:tcPr>
          <w:p w14:paraId="664399F8" w14:textId="09CC38F3" w:rsidR="005226A4" w:rsidRDefault="004D670F">
            <w:pPr>
              <w:spacing w:before="20"/>
            </w:pPr>
            <w:r>
              <w:t>3</w:t>
            </w:r>
          </w:p>
        </w:tc>
        <w:tc>
          <w:tcPr>
            <w:tcW w:w="3402" w:type="dxa"/>
            <w:tcBorders>
              <w:top w:val="dashSmallGap" w:sz="4" w:space="0" w:color="auto"/>
              <w:left w:val="dashSmallGap" w:sz="4" w:space="0" w:color="auto"/>
              <w:bottom w:val="dashSmallGap" w:sz="4" w:space="0" w:color="auto"/>
              <w:right w:val="dashSmallGap" w:sz="4" w:space="0" w:color="auto"/>
            </w:tcBorders>
            <w:shd w:val="clear" w:color="auto" w:fill="F2DCDB"/>
          </w:tcPr>
          <w:p w14:paraId="4A76B927" w14:textId="4A835B02" w:rsidR="005226A4" w:rsidRPr="0015140C" w:rsidRDefault="005226A4">
            <w:pPr>
              <w:spacing w:before="20"/>
              <w:rPr>
                <w:lang w:val="en-US"/>
              </w:rPr>
            </w:pPr>
          </w:p>
        </w:tc>
        <w:tc>
          <w:tcPr>
            <w:tcW w:w="567" w:type="dxa"/>
            <w:tcBorders>
              <w:top w:val="dashSmallGap" w:sz="4" w:space="0" w:color="auto"/>
              <w:left w:val="dashSmallGap" w:sz="4" w:space="0" w:color="auto"/>
              <w:bottom w:val="dashSmallGap" w:sz="4" w:space="0" w:color="auto"/>
              <w:right w:val="dashSmallGap" w:sz="4" w:space="0" w:color="auto"/>
            </w:tcBorders>
            <w:shd w:val="clear" w:color="auto" w:fill="F2DCDB"/>
          </w:tcPr>
          <w:p w14:paraId="47A9E2E3" w14:textId="51ACBF92" w:rsidR="005226A4" w:rsidRDefault="005226A4">
            <w:pPr>
              <w:spacing w:before="20"/>
              <w:rPr>
                <w:sz w:val="16"/>
              </w:rPr>
            </w:pPr>
          </w:p>
        </w:tc>
        <w:tc>
          <w:tcPr>
            <w:tcW w:w="737" w:type="dxa"/>
            <w:tcBorders>
              <w:top w:val="dashSmallGap" w:sz="4" w:space="0" w:color="auto"/>
              <w:left w:val="dashSmallGap" w:sz="4" w:space="0" w:color="auto"/>
              <w:bottom w:val="dashSmallGap" w:sz="4" w:space="0" w:color="auto"/>
              <w:right w:val="dashSmallGap" w:sz="4" w:space="0" w:color="auto"/>
            </w:tcBorders>
            <w:shd w:val="clear" w:color="auto" w:fill="F2DCDB"/>
          </w:tcPr>
          <w:p w14:paraId="5B71F083" w14:textId="7D6974A4" w:rsidR="005226A4" w:rsidRDefault="005226A4">
            <w:pPr>
              <w:spacing w:before="20"/>
              <w:rPr>
                <w:sz w:val="16"/>
              </w:rPr>
            </w:pPr>
          </w:p>
        </w:tc>
        <w:tc>
          <w:tcPr>
            <w:tcW w:w="562" w:type="dxa"/>
            <w:tcBorders>
              <w:top w:val="dashSmallGap" w:sz="4" w:space="0" w:color="auto"/>
              <w:left w:val="dashSmallGap" w:sz="4" w:space="0" w:color="auto"/>
              <w:bottom w:val="dashSmallGap" w:sz="4" w:space="0" w:color="auto"/>
              <w:right w:val="dashSmallGap" w:sz="4" w:space="0" w:color="auto"/>
            </w:tcBorders>
            <w:shd w:val="clear" w:color="auto" w:fill="F2DCDB"/>
          </w:tcPr>
          <w:p w14:paraId="3D24A775" w14:textId="2F3773FD" w:rsidR="005226A4" w:rsidRDefault="005226A4">
            <w:pPr>
              <w:spacing w:before="20"/>
              <w:rPr>
                <w:sz w:val="16"/>
              </w:rPr>
            </w:pPr>
          </w:p>
        </w:tc>
        <w:tc>
          <w:tcPr>
            <w:tcW w:w="737" w:type="dxa"/>
            <w:tcBorders>
              <w:top w:val="dashSmallGap" w:sz="4" w:space="0" w:color="auto"/>
              <w:left w:val="dashSmallGap" w:sz="4" w:space="0" w:color="auto"/>
              <w:bottom w:val="dashSmallGap" w:sz="4" w:space="0" w:color="auto"/>
              <w:right w:val="dashSmallGap" w:sz="4" w:space="0" w:color="auto"/>
            </w:tcBorders>
            <w:shd w:val="clear" w:color="auto" w:fill="F2DCDB"/>
          </w:tcPr>
          <w:p w14:paraId="4239137D" w14:textId="54C546BC" w:rsidR="005226A4" w:rsidRDefault="005226A4">
            <w:pPr>
              <w:spacing w:before="20"/>
              <w:rPr>
                <w:sz w:val="16"/>
              </w:rPr>
            </w:pPr>
          </w:p>
        </w:tc>
        <w:tc>
          <w:tcPr>
            <w:tcW w:w="737" w:type="dxa"/>
            <w:tcBorders>
              <w:top w:val="dashSmallGap" w:sz="4" w:space="0" w:color="auto"/>
              <w:left w:val="dashSmallGap" w:sz="4" w:space="0" w:color="auto"/>
              <w:bottom w:val="dashSmallGap" w:sz="4" w:space="0" w:color="auto"/>
              <w:right w:val="dashSmallGap" w:sz="4" w:space="0" w:color="auto"/>
            </w:tcBorders>
            <w:shd w:val="clear" w:color="auto" w:fill="F2DCDB"/>
          </w:tcPr>
          <w:p w14:paraId="22AD700A" w14:textId="7724AB1C" w:rsidR="005226A4" w:rsidRDefault="005226A4">
            <w:pPr>
              <w:spacing w:before="20"/>
              <w:rPr>
                <w:sz w:val="16"/>
              </w:rPr>
            </w:pPr>
          </w:p>
        </w:tc>
        <w:tc>
          <w:tcPr>
            <w:tcW w:w="454" w:type="dxa"/>
            <w:tcBorders>
              <w:top w:val="dashSmallGap" w:sz="4" w:space="0" w:color="auto"/>
              <w:left w:val="dashSmallGap" w:sz="4" w:space="0" w:color="auto"/>
              <w:bottom w:val="dashSmallGap" w:sz="4" w:space="0" w:color="auto"/>
              <w:right w:val="dashSmallGap" w:sz="4" w:space="0" w:color="auto"/>
            </w:tcBorders>
            <w:shd w:val="clear" w:color="auto" w:fill="F2DCDB"/>
          </w:tcPr>
          <w:p w14:paraId="72AFEA00" w14:textId="4A92A730" w:rsidR="005226A4" w:rsidRDefault="005226A4">
            <w:pPr>
              <w:spacing w:before="20"/>
              <w:jc w:val="center"/>
              <w:rPr>
                <w:sz w:val="16"/>
              </w:rPr>
            </w:pPr>
          </w:p>
        </w:tc>
        <w:tc>
          <w:tcPr>
            <w:tcW w:w="454" w:type="dxa"/>
            <w:tcBorders>
              <w:top w:val="dashSmallGap" w:sz="4" w:space="0" w:color="auto"/>
              <w:left w:val="dashSmallGap" w:sz="4" w:space="0" w:color="auto"/>
              <w:bottom w:val="dashSmallGap" w:sz="4" w:space="0" w:color="auto"/>
              <w:right w:val="dashSmallGap" w:sz="4" w:space="0" w:color="auto"/>
            </w:tcBorders>
            <w:shd w:val="clear" w:color="auto" w:fill="F2DCDB"/>
          </w:tcPr>
          <w:p w14:paraId="61B0EEF2" w14:textId="54FEB5D6" w:rsidR="005226A4" w:rsidRDefault="005226A4">
            <w:pPr>
              <w:spacing w:before="20"/>
              <w:jc w:val="center"/>
              <w:rPr>
                <w:sz w:val="16"/>
              </w:rPr>
            </w:pPr>
          </w:p>
        </w:tc>
        <w:tc>
          <w:tcPr>
            <w:tcW w:w="953" w:type="dxa"/>
            <w:tcBorders>
              <w:top w:val="dashSmallGap" w:sz="4" w:space="0" w:color="auto"/>
              <w:left w:val="dashSmallGap" w:sz="4" w:space="0" w:color="auto"/>
              <w:bottom w:val="dashSmallGap" w:sz="4" w:space="0" w:color="auto"/>
              <w:right w:val="dashSmallGap" w:sz="4" w:space="0" w:color="auto"/>
            </w:tcBorders>
            <w:shd w:val="clear" w:color="auto" w:fill="F2DCDB"/>
          </w:tcPr>
          <w:p w14:paraId="5BCB97F3" w14:textId="5C918095" w:rsidR="005226A4" w:rsidRDefault="005226A4">
            <w:pPr>
              <w:spacing w:before="20"/>
              <w:jc w:val="right"/>
              <w:rPr>
                <w:sz w:val="16"/>
              </w:rPr>
            </w:pPr>
          </w:p>
        </w:tc>
        <w:tc>
          <w:tcPr>
            <w:tcW w:w="978" w:type="dxa"/>
            <w:tcBorders>
              <w:top w:val="dashSmallGap" w:sz="4" w:space="0" w:color="auto"/>
              <w:left w:val="dashSmallGap" w:sz="4" w:space="0" w:color="auto"/>
              <w:bottom w:val="dashSmallGap" w:sz="4" w:space="0" w:color="auto"/>
              <w:right w:val="dashSmallGap" w:sz="4" w:space="0" w:color="auto"/>
            </w:tcBorders>
            <w:shd w:val="clear" w:color="auto" w:fill="F2DCDB"/>
          </w:tcPr>
          <w:p w14:paraId="2C911D8B" w14:textId="43F3019B" w:rsidR="005226A4" w:rsidRDefault="005226A4">
            <w:pPr>
              <w:spacing w:before="20"/>
              <w:jc w:val="right"/>
              <w:rPr>
                <w:sz w:val="16"/>
              </w:rPr>
            </w:pPr>
          </w:p>
        </w:tc>
      </w:tr>
      <w:tr w:rsidR="005226A4" w14:paraId="1DE21D72" w14:textId="77777777" w:rsidTr="00975629">
        <w:trPr>
          <w:cantSplit/>
          <w:trHeight w:hRule="exact" w:val="340"/>
        </w:trPr>
        <w:tc>
          <w:tcPr>
            <w:tcW w:w="9000" w:type="dxa"/>
            <w:gridSpan w:val="10"/>
            <w:tcBorders>
              <w:top w:val="dashSmallGap" w:sz="4" w:space="0" w:color="auto"/>
              <w:left w:val="dashSmallGap" w:sz="4" w:space="0" w:color="auto"/>
              <w:bottom w:val="dashSmallGap" w:sz="4" w:space="0" w:color="auto"/>
              <w:right w:val="dashSmallGap" w:sz="4" w:space="0" w:color="auto"/>
            </w:tcBorders>
            <w:shd w:val="clear" w:color="auto" w:fill="FFFFFF"/>
          </w:tcPr>
          <w:p w14:paraId="395A71BA" w14:textId="77777777" w:rsidR="005226A4" w:rsidRDefault="005226A4">
            <w:pPr>
              <w:spacing w:before="120"/>
              <w:ind w:left="6209"/>
              <w:rPr>
                <w:b/>
              </w:rPr>
            </w:pPr>
            <w:r>
              <w:rPr>
                <w:b/>
              </w:rPr>
              <w:t>Gesamtpreis monatlich (netto)</w:t>
            </w:r>
          </w:p>
        </w:tc>
        <w:tc>
          <w:tcPr>
            <w:tcW w:w="978" w:type="dxa"/>
            <w:tcBorders>
              <w:top w:val="dashSmallGap" w:sz="4" w:space="0" w:color="auto"/>
              <w:left w:val="dashSmallGap" w:sz="4" w:space="0" w:color="auto"/>
              <w:bottom w:val="dashSmallGap" w:sz="4" w:space="0" w:color="auto"/>
              <w:right w:val="dashSmallGap" w:sz="4" w:space="0" w:color="auto"/>
            </w:tcBorders>
            <w:shd w:val="clear" w:color="auto" w:fill="F2DCDB"/>
          </w:tcPr>
          <w:p w14:paraId="5DC9B2ED" w14:textId="2EEA1458" w:rsidR="005226A4" w:rsidRDefault="005226A4">
            <w:pPr>
              <w:spacing w:before="120"/>
              <w:jc w:val="right"/>
              <w:rPr>
                <w:b/>
              </w:rPr>
            </w:pPr>
          </w:p>
        </w:tc>
      </w:tr>
    </w:tbl>
    <w:p w14:paraId="06904EBF" w14:textId="77777777" w:rsidR="005226A4" w:rsidRDefault="005226A4">
      <w:pPr>
        <w:spacing w:before="60"/>
        <w:rPr>
          <w:sz w:val="16"/>
        </w:rPr>
      </w:pPr>
    </w:p>
    <w:p w14:paraId="6929AEEE" w14:textId="77777777" w:rsidR="005226A4" w:rsidRDefault="005226A4">
      <w:pPr>
        <w:spacing w:before="60"/>
        <w:rPr>
          <w:sz w:val="16"/>
        </w:rPr>
      </w:pPr>
    </w:p>
    <w:p w14:paraId="7F28CD7A" w14:textId="77777777" w:rsidR="005226A4" w:rsidRDefault="005226A4">
      <w:pPr>
        <w:tabs>
          <w:tab w:val="left" w:pos="567"/>
        </w:tabs>
        <w:spacing w:before="120"/>
        <w:ind w:left="851" w:hanging="851"/>
        <w:rPr>
          <w:sz w:val="16"/>
        </w:rPr>
      </w:pPr>
      <w:r>
        <w:rPr>
          <w:sz w:val="16"/>
        </w:rPr>
        <w:t>MVD</w:t>
      </w:r>
      <w:r>
        <w:rPr>
          <w:sz w:val="16"/>
        </w:rPr>
        <w:tab/>
        <w:t>=</w:t>
      </w:r>
      <w:r>
        <w:rPr>
          <w:sz w:val="16"/>
        </w:rPr>
        <w:tab/>
        <w:t>Mindestvertragsdauer*, gerechnet ab vereinbartem Beginn der Überlassungsdauer.</w:t>
      </w:r>
    </w:p>
    <w:p w14:paraId="5B5FCC89" w14:textId="77777777" w:rsidR="005226A4" w:rsidRDefault="005226A4">
      <w:pPr>
        <w:pStyle w:val="BodyTextIndent21"/>
        <w:widowControl/>
        <w:tabs>
          <w:tab w:val="clear" w:pos="851"/>
          <w:tab w:val="left" w:pos="567"/>
        </w:tabs>
        <w:spacing w:before="20"/>
        <w:ind w:left="851" w:hanging="851"/>
        <w:rPr>
          <w:sz w:val="16"/>
        </w:rPr>
      </w:pPr>
      <w:r>
        <w:rPr>
          <w:sz w:val="16"/>
        </w:rPr>
        <w:t>KNV</w:t>
      </w:r>
      <w:r>
        <w:rPr>
          <w:sz w:val="16"/>
        </w:rPr>
        <w:tab/>
        <w:t xml:space="preserve">= </w:t>
      </w:r>
      <w:r>
        <w:rPr>
          <w:sz w:val="16"/>
        </w:rPr>
        <w:tab/>
        <w:t>Keine Nacherfüllungsverpflichtung; die mit „x“ gekennzeichnete Standardsoftware* ist von der Verpflichtung zur Nach-erfüllung gemäß Ziffer 7.6 EVB-IT Überlassung Typ B ausgenommen. Ansprüche auf Herabsetzung der Vergütung, Kündigung und ggf. Schadensersatz gemäß Ziffer 7.5.2 EVB-IT Überlassung Typ B bleiben unberührt.</w:t>
      </w:r>
    </w:p>
    <w:p w14:paraId="0536907F" w14:textId="77777777" w:rsidR="005226A4" w:rsidRDefault="005226A4" w:rsidP="00DE7801">
      <w:pPr>
        <w:tabs>
          <w:tab w:val="left" w:pos="567"/>
          <w:tab w:val="left" w:pos="3828"/>
        </w:tabs>
        <w:spacing w:before="20"/>
      </w:pPr>
      <w:r>
        <w:t>EXP</w:t>
      </w:r>
      <w:r>
        <w:tab/>
        <w:t>=</w:t>
      </w:r>
      <w:r>
        <w:tab/>
        <w:t>Die mit „x“ gekennzeichnete Standardsoftware* unterliegt US-amerikanischen Exportkontrollvorschriften gemäß Ziffer 4.3 EVB-IT Überlassung Typ B.</w:t>
      </w:r>
    </w:p>
    <w:p w14:paraId="1951FAC2" w14:textId="77777777" w:rsidR="006C6A4E" w:rsidRDefault="006C6A4E" w:rsidP="00DE7801">
      <w:pPr>
        <w:tabs>
          <w:tab w:val="left" w:pos="567"/>
          <w:tab w:val="left" w:pos="3828"/>
        </w:tabs>
        <w:spacing w:before="20"/>
      </w:pPr>
    </w:p>
    <w:tbl>
      <w:tblPr>
        <w:tblW w:w="0" w:type="auto"/>
        <w:tblBorders>
          <w:left w:val="single" w:sz="36" w:space="0" w:color="C0C0C0"/>
        </w:tblBorders>
        <w:tblLayout w:type="fixed"/>
        <w:tblCellMar>
          <w:left w:w="70" w:type="dxa"/>
          <w:right w:w="70" w:type="dxa"/>
        </w:tblCellMar>
        <w:tblLook w:val="0000" w:firstRow="0" w:lastRow="0" w:firstColumn="0" w:lastColumn="0" w:noHBand="0" w:noVBand="0"/>
      </w:tblPr>
      <w:tblGrid>
        <w:gridCol w:w="779"/>
        <w:gridCol w:w="425"/>
        <w:gridCol w:w="1985"/>
        <w:gridCol w:w="3827"/>
        <w:gridCol w:w="1276"/>
        <w:gridCol w:w="1134"/>
        <w:gridCol w:w="355"/>
      </w:tblGrid>
      <w:tr w:rsidR="005226A4" w14:paraId="4111BC77" w14:textId="77777777">
        <w:tc>
          <w:tcPr>
            <w:tcW w:w="9781" w:type="dxa"/>
            <w:gridSpan w:val="7"/>
          </w:tcPr>
          <w:p w14:paraId="790D94CD" w14:textId="77777777" w:rsidR="005226A4" w:rsidRDefault="005226A4">
            <w:pPr>
              <w:pStyle w:val="berschrift5"/>
              <w:spacing w:before="60" w:after="60"/>
              <w:ind w:left="709" w:hanging="709"/>
              <w:jc w:val="left"/>
              <w:rPr>
                <w:sz w:val="18"/>
              </w:rPr>
            </w:pPr>
            <w:r>
              <w:rPr>
                <w:sz w:val="18"/>
              </w:rPr>
              <w:lastRenderedPageBreak/>
              <w:t>3.2</w:t>
            </w:r>
            <w:r>
              <w:rPr>
                <w:sz w:val="18"/>
              </w:rPr>
              <w:tab/>
              <w:t xml:space="preserve">Rechnungsstellung </w:t>
            </w:r>
          </w:p>
          <w:p w14:paraId="191282BF" w14:textId="77777777" w:rsidR="005226A4" w:rsidRDefault="005226A4">
            <w:pPr>
              <w:tabs>
                <w:tab w:val="left" w:pos="3969"/>
              </w:tabs>
              <w:spacing w:before="60" w:after="60"/>
              <w:ind w:left="3402" w:hanging="2693"/>
            </w:pPr>
            <w:r>
              <w:t xml:space="preserve">Die Rechnungsstellung erfolgt </w:t>
            </w:r>
            <w:r>
              <w:tab/>
            </w:r>
            <w:r w:rsidR="00D13EAB">
              <w:fldChar w:fldCharType="begin">
                <w:ffData>
                  <w:name w:val="Kontrollkästchen20"/>
                  <w:enabled/>
                  <w:calcOnExit w:val="0"/>
                  <w:checkBox>
                    <w:sizeAuto/>
                    <w:default w:val="0"/>
                  </w:checkBox>
                </w:ffData>
              </w:fldChar>
            </w:r>
            <w:bookmarkStart w:id="44" w:name="Kontrollkästchen20"/>
            <w:r w:rsidR="00D13EAB">
              <w:instrText xml:space="preserve"> FORMCHECKBOX </w:instrText>
            </w:r>
            <w:r w:rsidR="00D13EAB">
              <w:fldChar w:fldCharType="separate"/>
            </w:r>
            <w:r w:rsidR="00D13EAB">
              <w:fldChar w:fldCharType="end"/>
            </w:r>
            <w:bookmarkEnd w:id="44"/>
            <w:r>
              <w:tab/>
              <w:t>monatlich (zahlbar bis zum 15. eines jeden Monats)</w:t>
            </w:r>
          </w:p>
          <w:p w14:paraId="762EA00B" w14:textId="77777777" w:rsidR="005226A4" w:rsidRDefault="005226A4">
            <w:pPr>
              <w:spacing w:before="60" w:after="60"/>
              <w:ind w:left="3969" w:hanging="567"/>
            </w:pPr>
            <w:r>
              <w:fldChar w:fldCharType="begin">
                <w:ffData>
                  <w:name w:val="Kontrollkästchen21"/>
                  <w:enabled/>
                  <w:calcOnExit w:val="0"/>
                  <w:checkBox>
                    <w:sizeAuto/>
                    <w:default w:val="0"/>
                  </w:checkBox>
                </w:ffData>
              </w:fldChar>
            </w:r>
            <w:r>
              <w:instrText xml:space="preserve">FORMCHECKBOX </w:instrText>
            </w:r>
            <w:r>
              <w:fldChar w:fldCharType="separate"/>
            </w:r>
            <w:r>
              <w:fldChar w:fldCharType="end"/>
            </w:r>
            <w:r>
              <w:tab/>
              <w:t>quartalsweise (zahlbar bis zum 15. des zweiten Quartalsmonats)</w:t>
            </w:r>
          </w:p>
          <w:p w14:paraId="75BEAAD9" w14:textId="0C96069F" w:rsidR="005226A4" w:rsidRDefault="00A21AF1">
            <w:pPr>
              <w:spacing w:before="60" w:after="60"/>
              <w:ind w:left="3969" w:hanging="567"/>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226A4">
              <w:tab/>
              <w:t xml:space="preserve">jährlich (zahlbar bis zum </w:t>
            </w:r>
            <w:r w:rsidR="005226A4">
              <w:fldChar w:fldCharType="begin">
                <w:ffData>
                  <w:name w:val="Text82"/>
                  <w:enabled/>
                  <w:calcOnExit w:val="0"/>
                  <w:textInput>
                    <w:default w:val="_______"/>
                  </w:textInput>
                </w:ffData>
              </w:fldChar>
            </w:r>
            <w:r w:rsidR="005226A4">
              <w:instrText xml:space="preserve">FORMTEXT </w:instrText>
            </w:r>
            <w:r w:rsidR="005226A4">
              <w:fldChar w:fldCharType="separate"/>
            </w:r>
            <w:r w:rsidR="005226A4">
              <w:rPr>
                <w:noProof/>
              </w:rPr>
              <w:t>_______</w:t>
            </w:r>
            <w:r w:rsidR="005226A4">
              <w:fldChar w:fldCharType="end"/>
            </w:r>
            <w:r w:rsidR="005226A4">
              <w:t xml:space="preserve"> )</w:t>
            </w:r>
          </w:p>
          <w:p w14:paraId="2EAD338E" w14:textId="77777777" w:rsidR="005226A4" w:rsidRDefault="0015140C">
            <w:pPr>
              <w:spacing w:before="60" w:after="60"/>
              <w:ind w:left="3969" w:hanging="567"/>
            </w:pPr>
            <w:r>
              <w:fldChar w:fldCharType="begin">
                <w:ffData>
                  <w:name w:val="Kontrollkästchen21"/>
                  <w:enabled/>
                  <w:calcOnExit w:val="0"/>
                  <w:checkBox>
                    <w:sizeAuto/>
                    <w:default w:val="0"/>
                  </w:checkBox>
                </w:ffData>
              </w:fldChar>
            </w:r>
            <w:bookmarkStart w:id="45" w:name="Kontrollkästchen21"/>
            <w:r>
              <w:instrText xml:space="preserve"> FORMCHECKBOX </w:instrText>
            </w:r>
            <w:r>
              <w:fldChar w:fldCharType="separate"/>
            </w:r>
            <w:r>
              <w:fldChar w:fldCharType="end"/>
            </w:r>
            <w:bookmarkEnd w:id="45"/>
            <w:r w:rsidR="005226A4">
              <w:tab/>
              <w:t xml:space="preserve">einmalig zum </w:t>
            </w:r>
            <w:r w:rsidR="005226A4">
              <w:fldChar w:fldCharType="begin">
                <w:ffData>
                  <w:name w:val="Text82"/>
                  <w:enabled/>
                  <w:calcOnExit w:val="0"/>
                  <w:textInput>
                    <w:default w:val="_______"/>
                  </w:textInput>
                </w:ffData>
              </w:fldChar>
            </w:r>
            <w:r w:rsidR="005226A4">
              <w:instrText xml:space="preserve">FORMTEXT </w:instrText>
            </w:r>
            <w:r w:rsidR="005226A4">
              <w:fldChar w:fldCharType="separate"/>
            </w:r>
            <w:r w:rsidR="005226A4">
              <w:rPr>
                <w:noProof/>
              </w:rPr>
              <w:t>_______</w:t>
            </w:r>
            <w:r w:rsidR="005226A4">
              <w:fldChar w:fldCharType="end"/>
            </w:r>
          </w:p>
          <w:p w14:paraId="459F97A4" w14:textId="2CE65575" w:rsidR="005226A4" w:rsidRDefault="00313042">
            <w:pPr>
              <w:spacing w:before="60" w:after="60"/>
              <w:ind w:left="3969" w:hanging="567"/>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226A4">
              <w:tab/>
            </w:r>
            <w:r w:rsidR="0015140C">
              <w:t>einmalig nach Eingang der Bestellung des Auftraggebers.</w:t>
            </w:r>
          </w:p>
          <w:p w14:paraId="16894C3E" w14:textId="77777777" w:rsidR="00A91C9C" w:rsidRDefault="00A91C9C">
            <w:pPr>
              <w:spacing w:before="60" w:after="60"/>
              <w:ind w:left="3969" w:hanging="567"/>
            </w:pPr>
          </w:p>
          <w:p w14:paraId="2C3E9BF3" w14:textId="77777777" w:rsidR="00A91C9C" w:rsidRPr="006018C1" w:rsidRDefault="00A91C9C" w:rsidP="00A91C9C">
            <w:pPr>
              <w:pStyle w:val="Box1"/>
            </w:pPr>
            <w:r w:rsidRPr="006018C1">
              <w:t>Rechnungen sind an folgende Anschrift zu richten:</w:t>
            </w:r>
          </w:p>
          <w:p w14:paraId="0EF7AFD8" w14:textId="79C60AC7" w:rsidR="00502140" w:rsidRDefault="00502140" w:rsidP="00502140">
            <w:pPr>
              <w:pStyle w:val="Box1"/>
              <w:jc w:val="both"/>
            </w:pPr>
            <w:r>
              <w:t>3.2.1</w:t>
            </w:r>
            <w:r>
              <w:tab/>
              <w:t>Der Auftragnehmer ist verpflichtet, sich an die vertraglichen Vergütungsvereinbarungen zu halten. Ein Anspruch auf geänderte Vergütung setzt eine weitere, nicht i</w:t>
            </w:r>
            <w:r w:rsidR="0087579F">
              <w:t>n der Leistungsbeschreib</w:t>
            </w:r>
            <w:r w:rsidR="00427C7F">
              <w:t>u</w:t>
            </w:r>
            <w:r w:rsidR="0087579F">
              <w:t>ng</w:t>
            </w:r>
            <w:r>
              <w:t xml:space="preserve"> enthaltene Leistung sowie eine Vereinbarung über die Höhe der Vergütung dieser zusätzlichen Leistung vor Ausführung der Leistung voraus, die in </w:t>
            </w:r>
            <w:r w:rsidR="00126178">
              <w:t>Text</w:t>
            </w:r>
            <w:r>
              <w:t>form erfolgen muss.</w:t>
            </w:r>
          </w:p>
          <w:p w14:paraId="4F219D3A" w14:textId="77777777" w:rsidR="00502140" w:rsidRDefault="00502140" w:rsidP="00502140">
            <w:pPr>
              <w:pStyle w:val="Box1"/>
              <w:jc w:val="both"/>
            </w:pPr>
            <w:r>
              <w:t>3.2.2</w:t>
            </w:r>
            <w:r>
              <w:tab/>
              <w:t>Die Rechnung ist vom Auftragnehmer transparent, prüfbar und nachvollziehbar mit den entsprechenden Anlagen, bspw. Arbeitsnachweise, zu erstellen, um eine reibungslose Rechnungskontrolle zu gewährleisten.</w:t>
            </w:r>
          </w:p>
          <w:p w14:paraId="579996E8" w14:textId="2503CB19" w:rsidR="00502140" w:rsidRDefault="00502140" w:rsidP="00502140">
            <w:pPr>
              <w:pStyle w:val="Box1"/>
              <w:jc w:val="both"/>
            </w:pPr>
            <w:r>
              <w:t>3.2.3</w:t>
            </w:r>
            <w:r>
              <w:tab/>
              <w:t xml:space="preserve">Die Rechnung muss unter Einhaltung der umsatzsteuerrechtlichen Vorschriften die auftraggebende Stelle, die Empfangsstelle sowie Nummer und Datum des Vertrages sowie die vom Finanzamt erteilte Steuernummer oder die </w:t>
            </w:r>
            <w:proofErr w:type="spellStart"/>
            <w:r>
              <w:t>USt</w:t>
            </w:r>
            <w:proofErr w:type="spellEnd"/>
            <w:r>
              <w:t>-</w:t>
            </w:r>
            <w:proofErr w:type="spellStart"/>
            <w:r>
              <w:t>Id</w:t>
            </w:r>
            <w:proofErr w:type="spellEnd"/>
            <w:r>
              <w:t>-Nummer enthalten. Fehlen vereinbarte Angaben auf der Rechnung und ergibt sich daraus beim Auftraggeber eine verzögerte Rechnungsbearbeitung, ist die Verzögerung nicht vom Auftraggeber zu vertreten. Die Rechnung gilt erst ab dem Zeitpunkt der Vollständigkeit als eingegangen.</w:t>
            </w:r>
          </w:p>
          <w:p w14:paraId="3A3F1E25" w14:textId="77777777" w:rsidR="00502140" w:rsidRDefault="00502140" w:rsidP="00502140">
            <w:pPr>
              <w:pStyle w:val="Box1"/>
              <w:jc w:val="both"/>
            </w:pPr>
            <w:r>
              <w:t>3.2.4</w:t>
            </w:r>
            <w:r>
              <w:tab/>
              <w:t>Die Zahlung erfolgt grundsätzlich durch Überweisung. Maßgebend für die Rechtzeitigkeit der Zahlung ist der Zugang des Überweisungsauftrages beim Geldinstitut des Auftraggebers. Sind Vorauszahlungen oder Abschlagszahlungen vereinbart, beginnt die Zahlungsfrist zum vereinbarten Zahlungstermin, wenn die Rechnung beim vertraglich festgelegten Rechnungsempfänger rechtzeitig eingegangen und die vereinbarte Sicherheit geleistet worden ist.</w:t>
            </w:r>
          </w:p>
          <w:p w14:paraId="22743F72" w14:textId="77777777" w:rsidR="00502140" w:rsidRDefault="00502140" w:rsidP="00502140">
            <w:pPr>
              <w:pStyle w:val="Box1"/>
            </w:pPr>
          </w:p>
          <w:p w14:paraId="60B2AF43" w14:textId="77777777" w:rsidR="00502140" w:rsidRPr="006018C1" w:rsidRDefault="00502140" w:rsidP="00502140">
            <w:pPr>
              <w:pStyle w:val="Box1"/>
            </w:pPr>
            <w:r>
              <w:t xml:space="preserve">3.2.5      </w:t>
            </w:r>
            <w:r w:rsidRPr="006018C1">
              <w:t>Rechnungen sind an folgende Anschrift zu richten:</w:t>
            </w:r>
          </w:p>
          <w:p w14:paraId="41FA75AE" w14:textId="77777777" w:rsidR="00502140" w:rsidRPr="0068623E" w:rsidRDefault="00502140" w:rsidP="00502140">
            <w:pPr>
              <w:pStyle w:val="Textkrper"/>
              <w:spacing w:before="0"/>
              <w:ind w:firstLine="357"/>
              <w:rPr>
                <w:rFonts w:cs="Arial"/>
                <w:szCs w:val="18"/>
              </w:rPr>
            </w:pPr>
            <w:r w:rsidRPr="0068623E">
              <w:rPr>
                <w:rFonts w:cs="Arial"/>
                <w:szCs w:val="18"/>
              </w:rPr>
              <w:t>Hamburger Hochbahn AG</w:t>
            </w:r>
          </w:p>
          <w:p w14:paraId="408173F8" w14:textId="77777777" w:rsidR="00502140" w:rsidRPr="0068623E" w:rsidRDefault="00502140" w:rsidP="00502140">
            <w:pPr>
              <w:pStyle w:val="Textkrper"/>
              <w:spacing w:before="0"/>
              <w:ind w:firstLine="357"/>
              <w:rPr>
                <w:rFonts w:cs="Arial"/>
                <w:szCs w:val="18"/>
              </w:rPr>
            </w:pPr>
            <w:r w:rsidRPr="0068623E">
              <w:rPr>
                <w:rFonts w:cs="Arial"/>
                <w:szCs w:val="18"/>
              </w:rPr>
              <w:t>Kreditorenbuchhaltung</w:t>
            </w:r>
          </w:p>
          <w:p w14:paraId="414AD02E" w14:textId="77777777" w:rsidR="00502140" w:rsidRPr="00A91C9C" w:rsidRDefault="00502140" w:rsidP="00502140">
            <w:pPr>
              <w:pStyle w:val="Textkrper"/>
              <w:spacing w:before="0"/>
              <w:ind w:firstLine="357"/>
              <w:rPr>
                <w:rFonts w:cs="Arial"/>
                <w:szCs w:val="18"/>
              </w:rPr>
            </w:pPr>
            <w:r w:rsidRPr="00A91C9C">
              <w:rPr>
                <w:rFonts w:cs="Arial"/>
                <w:szCs w:val="18"/>
              </w:rPr>
              <w:t>Postfach 10 32 25</w:t>
            </w:r>
          </w:p>
          <w:p w14:paraId="6E213B71" w14:textId="77777777" w:rsidR="00502140" w:rsidRDefault="00502140" w:rsidP="00502140">
            <w:pPr>
              <w:pStyle w:val="Textkrper"/>
              <w:spacing w:before="0"/>
              <w:ind w:firstLine="357"/>
              <w:rPr>
                <w:rFonts w:cs="Arial"/>
                <w:szCs w:val="18"/>
              </w:rPr>
            </w:pPr>
            <w:r w:rsidRPr="00A91C9C">
              <w:rPr>
                <w:rFonts w:cs="Arial"/>
                <w:szCs w:val="18"/>
              </w:rPr>
              <w:t>20022 Hamburg</w:t>
            </w:r>
          </w:p>
          <w:p w14:paraId="0BF249E0" w14:textId="77777777" w:rsidR="00502140" w:rsidRDefault="00502140" w:rsidP="00502140">
            <w:pPr>
              <w:pStyle w:val="Textkrper"/>
              <w:spacing w:before="0"/>
              <w:ind w:firstLine="357"/>
              <w:rPr>
                <w:rFonts w:cs="Arial"/>
                <w:szCs w:val="18"/>
              </w:rPr>
            </w:pPr>
          </w:p>
          <w:p w14:paraId="6908D889" w14:textId="77777777" w:rsidR="00502140" w:rsidRPr="00A2346F" w:rsidRDefault="00502140" w:rsidP="00502140">
            <w:pPr>
              <w:pStyle w:val="Listenabsatz"/>
              <w:autoSpaceDE w:val="0"/>
              <w:autoSpaceDN w:val="0"/>
              <w:adjustRightInd w:val="0"/>
              <w:spacing w:line="360" w:lineRule="auto"/>
              <w:ind w:left="283" w:firstLine="426"/>
              <w:jc w:val="both"/>
              <w:rPr>
                <w:szCs w:val="22"/>
              </w:rPr>
            </w:pPr>
            <w:r w:rsidRPr="00A2346F">
              <w:rPr>
                <w:szCs w:val="22"/>
              </w:rPr>
              <w:t>Rechnungen können auch per E-Mail an folgende E-Mail-Adresse versendet werden:</w:t>
            </w:r>
          </w:p>
          <w:p w14:paraId="1367E886" w14:textId="77777777" w:rsidR="00502140" w:rsidRPr="00A2346F" w:rsidRDefault="00502140" w:rsidP="00502140">
            <w:pPr>
              <w:pStyle w:val="Listenabsatz"/>
              <w:numPr>
                <w:ilvl w:val="0"/>
                <w:numId w:val="15"/>
              </w:numPr>
              <w:autoSpaceDE w:val="0"/>
              <w:autoSpaceDN w:val="0"/>
              <w:adjustRightInd w:val="0"/>
              <w:spacing w:line="360" w:lineRule="auto"/>
              <w:ind w:hanging="78"/>
              <w:contextualSpacing/>
              <w:jc w:val="both"/>
              <w:rPr>
                <w:szCs w:val="22"/>
              </w:rPr>
            </w:pPr>
            <w:r w:rsidRPr="00A2346F">
              <w:rPr>
                <w:szCs w:val="22"/>
              </w:rPr>
              <w:t>einvoice-hha@hochbahn.de</w:t>
            </w:r>
          </w:p>
          <w:p w14:paraId="14500D9C" w14:textId="77777777" w:rsidR="00502140" w:rsidRPr="00A2346F" w:rsidRDefault="00502140" w:rsidP="00502140">
            <w:pPr>
              <w:pStyle w:val="Listenabsatz"/>
              <w:autoSpaceDE w:val="0"/>
              <w:autoSpaceDN w:val="0"/>
              <w:adjustRightInd w:val="0"/>
              <w:spacing w:line="360" w:lineRule="auto"/>
              <w:ind w:left="283" w:firstLine="426"/>
              <w:jc w:val="both"/>
              <w:rPr>
                <w:szCs w:val="22"/>
              </w:rPr>
            </w:pPr>
          </w:p>
          <w:p w14:paraId="5E26E499" w14:textId="77777777" w:rsidR="00502140" w:rsidRPr="00A2346F" w:rsidRDefault="00502140" w:rsidP="00502140">
            <w:pPr>
              <w:pStyle w:val="Listenabsatz"/>
              <w:autoSpaceDE w:val="0"/>
              <w:autoSpaceDN w:val="0"/>
              <w:adjustRightInd w:val="0"/>
              <w:spacing w:line="360" w:lineRule="auto"/>
              <w:ind w:left="283" w:firstLine="426"/>
              <w:jc w:val="both"/>
              <w:rPr>
                <w:szCs w:val="22"/>
              </w:rPr>
            </w:pPr>
            <w:r w:rsidRPr="00A2346F">
              <w:rPr>
                <w:szCs w:val="22"/>
              </w:rPr>
              <w:t>Beim Rechnungsversand per E-Mail sind folgende Anforderungen zwingend einzuhalten:</w:t>
            </w:r>
          </w:p>
          <w:p w14:paraId="151CB400" w14:textId="77777777" w:rsidR="00502140" w:rsidRPr="00A2346F" w:rsidRDefault="00502140" w:rsidP="00502140">
            <w:pPr>
              <w:pStyle w:val="Listenabsatz"/>
              <w:numPr>
                <w:ilvl w:val="0"/>
                <w:numId w:val="15"/>
              </w:numPr>
              <w:autoSpaceDE w:val="0"/>
              <w:autoSpaceDN w:val="0"/>
              <w:adjustRightInd w:val="0"/>
              <w:spacing w:line="360" w:lineRule="auto"/>
              <w:ind w:hanging="78"/>
              <w:contextualSpacing/>
              <w:jc w:val="both"/>
              <w:rPr>
                <w:szCs w:val="22"/>
              </w:rPr>
            </w:pPr>
            <w:r w:rsidRPr="00A2346F">
              <w:rPr>
                <w:szCs w:val="22"/>
              </w:rPr>
              <w:t xml:space="preserve">Nur Rechnungen im </w:t>
            </w:r>
            <w:proofErr w:type="spellStart"/>
            <w:r w:rsidRPr="00A2346F">
              <w:rPr>
                <w:szCs w:val="22"/>
              </w:rPr>
              <w:t>pdf-Format</w:t>
            </w:r>
            <w:proofErr w:type="spellEnd"/>
            <w:r w:rsidRPr="00A2346F">
              <w:rPr>
                <w:szCs w:val="22"/>
              </w:rPr>
              <w:t>.</w:t>
            </w:r>
          </w:p>
          <w:p w14:paraId="0932257E" w14:textId="77777777" w:rsidR="00502140" w:rsidRPr="00A2346F" w:rsidRDefault="00502140" w:rsidP="00502140">
            <w:pPr>
              <w:pStyle w:val="Listenabsatz"/>
              <w:numPr>
                <w:ilvl w:val="0"/>
                <w:numId w:val="15"/>
              </w:numPr>
              <w:autoSpaceDE w:val="0"/>
              <w:autoSpaceDN w:val="0"/>
              <w:adjustRightInd w:val="0"/>
              <w:spacing w:line="360" w:lineRule="auto"/>
              <w:ind w:hanging="78"/>
              <w:contextualSpacing/>
              <w:jc w:val="both"/>
              <w:rPr>
                <w:szCs w:val="22"/>
              </w:rPr>
            </w:pPr>
            <w:r w:rsidRPr="00A2346F">
              <w:rPr>
                <w:szCs w:val="22"/>
              </w:rPr>
              <w:t>Eine Rechnung pro Mail.</w:t>
            </w:r>
          </w:p>
          <w:p w14:paraId="63D4FCCE" w14:textId="77777777" w:rsidR="00502140" w:rsidRPr="00A2346F" w:rsidRDefault="00502140" w:rsidP="00502140">
            <w:pPr>
              <w:pStyle w:val="Listenabsatz"/>
              <w:numPr>
                <w:ilvl w:val="0"/>
                <w:numId w:val="15"/>
              </w:numPr>
              <w:autoSpaceDE w:val="0"/>
              <w:autoSpaceDN w:val="0"/>
              <w:adjustRightInd w:val="0"/>
              <w:spacing w:line="360" w:lineRule="auto"/>
              <w:ind w:hanging="78"/>
              <w:contextualSpacing/>
              <w:jc w:val="both"/>
              <w:rPr>
                <w:szCs w:val="22"/>
              </w:rPr>
            </w:pPr>
            <w:r w:rsidRPr="00A2346F">
              <w:rPr>
                <w:szCs w:val="22"/>
              </w:rPr>
              <w:t>Ausschließlich Rechnungen (kein Schriftverkehr wie bspw. Mahnungen).</w:t>
            </w:r>
          </w:p>
          <w:p w14:paraId="7CF36737" w14:textId="77777777" w:rsidR="00502140" w:rsidRDefault="00502140" w:rsidP="00502140">
            <w:pPr>
              <w:pStyle w:val="Listenabsatz"/>
              <w:numPr>
                <w:ilvl w:val="0"/>
                <w:numId w:val="15"/>
              </w:numPr>
              <w:tabs>
                <w:tab w:val="num" w:pos="709"/>
              </w:tabs>
              <w:autoSpaceDE w:val="0"/>
              <w:autoSpaceDN w:val="0"/>
              <w:adjustRightInd w:val="0"/>
              <w:spacing w:line="360" w:lineRule="auto"/>
              <w:ind w:left="1418" w:hanging="284"/>
              <w:contextualSpacing/>
              <w:jc w:val="both"/>
              <w:rPr>
                <w:szCs w:val="22"/>
              </w:rPr>
            </w:pPr>
            <w:r w:rsidRPr="00A2346F">
              <w:rPr>
                <w:szCs w:val="22"/>
              </w:rPr>
              <w:t xml:space="preserve">Etwaige Anlagen, wie bspw. Lieferscheine oder Stundennachweise, können als separates </w:t>
            </w:r>
            <w:proofErr w:type="spellStart"/>
            <w:r w:rsidRPr="00A2346F">
              <w:rPr>
                <w:szCs w:val="22"/>
              </w:rPr>
              <w:t>pdf</w:t>
            </w:r>
            <w:proofErr w:type="spellEnd"/>
            <w:r w:rsidRPr="00A2346F">
              <w:rPr>
                <w:szCs w:val="22"/>
              </w:rPr>
              <w:t>-Dokument beigefügt werden. Dabei muss der Dokumentenname zwingend mit einem „A“ beginnen, um eine Abgrenzung zur Rechnung zu gewährleisten.</w:t>
            </w:r>
          </w:p>
          <w:p w14:paraId="20CB96E7" w14:textId="77777777" w:rsidR="00502140" w:rsidRDefault="00502140" w:rsidP="00502140">
            <w:pPr>
              <w:pStyle w:val="Listenabsatz"/>
              <w:tabs>
                <w:tab w:val="num" w:pos="709"/>
              </w:tabs>
              <w:autoSpaceDE w:val="0"/>
              <w:autoSpaceDN w:val="0"/>
              <w:adjustRightInd w:val="0"/>
              <w:spacing w:line="360" w:lineRule="auto"/>
              <w:jc w:val="both"/>
            </w:pPr>
          </w:p>
          <w:p w14:paraId="3D68E161" w14:textId="77777777" w:rsidR="00502140" w:rsidRDefault="00502140" w:rsidP="00502140">
            <w:pPr>
              <w:pStyle w:val="Listenabsatz"/>
              <w:tabs>
                <w:tab w:val="num" w:pos="709"/>
              </w:tabs>
              <w:autoSpaceDE w:val="0"/>
              <w:autoSpaceDN w:val="0"/>
              <w:adjustRightInd w:val="0"/>
              <w:spacing w:line="360" w:lineRule="auto"/>
              <w:jc w:val="both"/>
            </w:pPr>
            <w:r w:rsidRPr="00A91D39">
              <w:t>Eine fällige Vergütung ist innerhalb von 30 Tagen nach Zugang einer prüffähigen Rechnung zu zahlen.</w:t>
            </w:r>
          </w:p>
          <w:p w14:paraId="5BBEC829" w14:textId="1378739B" w:rsidR="00A91C9C" w:rsidRPr="00A91C9C" w:rsidRDefault="00A91C9C" w:rsidP="00A91C9C">
            <w:pPr>
              <w:pStyle w:val="Textkrper"/>
              <w:spacing w:before="0"/>
              <w:ind w:firstLine="357"/>
              <w:rPr>
                <w:rFonts w:cs="Arial"/>
                <w:szCs w:val="18"/>
              </w:rPr>
            </w:pPr>
          </w:p>
        </w:tc>
      </w:tr>
      <w:tr w:rsidR="005226A4" w14:paraId="72D136C6" w14:textId="77777777">
        <w:trPr>
          <w:trHeight w:hRule="exact" w:val="227"/>
        </w:trPr>
        <w:tc>
          <w:tcPr>
            <w:tcW w:w="9781" w:type="dxa"/>
            <w:gridSpan w:val="7"/>
          </w:tcPr>
          <w:p w14:paraId="6077E676" w14:textId="77777777" w:rsidR="005226A4" w:rsidRDefault="005226A4" w:rsidP="00A91C9C">
            <w:pPr>
              <w:pStyle w:val="berschrift5"/>
              <w:spacing w:before="60" w:after="60"/>
              <w:jc w:val="left"/>
              <w:rPr>
                <w:sz w:val="18"/>
              </w:rPr>
            </w:pPr>
          </w:p>
        </w:tc>
      </w:tr>
      <w:tr w:rsidR="005226A4" w14:paraId="2B3162EF" w14:textId="77777777">
        <w:tc>
          <w:tcPr>
            <w:tcW w:w="9781" w:type="dxa"/>
            <w:gridSpan w:val="7"/>
          </w:tcPr>
          <w:p w14:paraId="5F2F3813" w14:textId="77777777" w:rsidR="005226A4" w:rsidRDefault="005226A4">
            <w:pPr>
              <w:keepNext/>
              <w:keepLines/>
              <w:spacing w:before="60" w:after="60" w:line="200" w:lineRule="exact"/>
              <w:ind w:left="709" w:hanging="709"/>
              <w:rPr>
                <w:b/>
              </w:rPr>
            </w:pPr>
            <w:r>
              <w:rPr>
                <w:b/>
              </w:rPr>
              <w:t>3.3</w:t>
            </w:r>
            <w:r>
              <w:rPr>
                <w:b/>
              </w:rPr>
              <w:tab/>
              <w:t xml:space="preserve">Vergütungsvorbehalt </w:t>
            </w:r>
          </w:p>
          <w:p w14:paraId="31870B58" w14:textId="77777777" w:rsidR="005226A4" w:rsidRDefault="005226A4">
            <w:pPr>
              <w:keepNext/>
              <w:keepLines/>
              <w:tabs>
                <w:tab w:val="left" w:pos="4536"/>
                <w:tab w:val="left" w:pos="4962"/>
                <w:tab w:val="left" w:pos="5387"/>
                <w:tab w:val="left" w:pos="5812"/>
              </w:tabs>
              <w:spacing w:after="40"/>
              <w:ind w:left="992" w:hanging="283"/>
            </w:pPr>
            <w:r>
              <w:t>Es wird ein Vergütungsvorbehalt vereinbart</w:t>
            </w:r>
          </w:p>
          <w:p w14:paraId="24CAEBAA" w14:textId="77777777" w:rsidR="005226A4" w:rsidRDefault="005226A4">
            <w:pPr>
              <w:keepNext/>
              <w:keepLines/>
              <w:spacing w:after="60"/>
              <w:ind w:left="1276" w:hanging="567"/>
            </w:pPr>
            <w:r>
              <w:fldChar w:fldCharType="begin">
                <w:ffData>
                  <w:name w:val="Kontrollkästchen41"/>
                  <w:enabled/>
                  <w:calcOnExit w:val="0"/>
                  <w:checkBox>
                    <w:sizeAuto/>
                    <w:default w:val="0"/>
                  </w:checkBox>
                </w:ffData>
              </w:fldChar>
            </w:r>
            <w:r>
              <w:instrText xml:space="preserve"> FORMCHECKBOX </w:instrText>
            </w:r>
            <w:r>
              <w:fldChar w:fldCharType="separate"/>
            </w:r>
            <w:r>
              <w:fldChar w:fldCharType="end"/>
            </w:r>
            <w:r>
              <w:tab/>
              <w:t>gemäß Ziffer 5.2 EVB-IT Überlassung Typ B</w:t>
            </w:r>
          </w:p>
          <w:p w14:paraId="17BF912E" w14:textId="77777777" w:rsidR="005226A4" w:rsidRDefault="005226A4">
            <w:pPr>
              <w:keepNext/>
              <w:keepLines/>
              <w:spacing w:after="60" w:line="200" w:lineRule="exact"/>
              <w:ind w:left="1276" w:hanging="567"/>
            </w:pPr>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r>
              <w:t xml:space="preserve"> </w:t>
            </w:r>
            <w:r>
              <w:tab/>
              <w:t>anderweitige Vereinbarung gemäß Anlage</w:t>
            </w:r>
            <w:r>
              <w:rPr>
                <w:sz w:val="16"/>
              </w:rPr>
              <w:t xml:space="preserve"> Nr. </w:t>
            </w:r>
            <w:r>
              <w:rPr>
                <w:sz w:val="16"/>
                <w:u w:val="single"/>
              </w:rPr>
              <w:fldChar w:fldCharType="begin">
                <w:ffData>
                  <w:name w:val="Text118"/>
                  <w:enabled/>
                  <w:calcOnExit w:val="0"/>
                  <w:textInput/>
                </w:ffData>
              </w:fldChar>
            </w:r>
            <w:bookmarkStart w:id="46" w:name="Text118"/>
            <w:r>
              <w:rPr>
                <w:sz w:val="16"/>
                <w:u w:val="single"/>
              </w:rPr>
              <w:instrText xml:space="preserve"> FORMTEXT </w:instrText>
            </w:r>
            <w:r>
              <w:rPr>
                <w:sz w:val="16"/>
                <w:u w:val="single"/>
              </w:rPr>
            </w:r>
            <w:r>
              <w:rPr>
                <w:sz w:val="16"/>
                <w:u w:val="single"/>
              </w:rPr>
              <w:fldChar w:fldCharType="separate"/>
            </w:r>
            <w:r>
              <w:rPr>
                <w:noProof/>
                <w:sz w:val="16"/>
                <w:u w:val="single"/>
              </w:rPr>
              <w:t> </w:t>
            </w:r>
            <w:r>
              <w:rPr>
                <w:noProof/>
                <w:sz w:val="16"/>
                <w:u w:val="single"/>
              </w:rPr>
              <w:t> </w:t>
            </w:r>
            <w:r>
              <w:rPr>
                <w:noProof/>
                <w:sz w:val="16"/>
                <w:u w:val="single"/>
              </w:rPr>
              <w:t> </w:t>
            </w:r>
            <w:r>
              <w:rPr>
                <w:noProof/>
                <w:sz w:val="16"/>
                <w:u w:val="single"/>
              </w:rPr>
              <w:t> </w:t>
            </w:r>
            <w:r>
              <w:rPr>
                <w:noProof/>
                <w:sz w:val="16"/>
                <w:u w:val="single"/>
              </w:rPr>
              <w:t> </w:t>
            </w:r>
            <w:r>
              <w:rPr>
                <w:sz w:val="16"/>
                <w:u w:val="single"/>
              </w:rPr>
              <w:fldChar w:fldCharType="end"/>
            </w:r>
            <w:bookmarkEnd w:id="46"/>
            <w:r>
              <w:rPr>
                <w:sz w:val="16"/>
              </w:rPr>
              <w:t xml:space="preserve"> .</w:t>
            </w:r>
          </w:p>
        </w:tc>
      </w:tr>
      <w:tr w:rsidR="005226A4" w14:paraId="319A8628" w14:textId="77777777">
        <w:trPr>
          <w:trHeight w:hRule="exact" w:val="227"/>
        </w:trPr>
        <w:tc>
          <w:tcPr>
            <w:tcW w:w="9781" w:type="dxa"/>
            <w:gridSpan w:val="7"/>
          </w:tcPr>
          <w:p w14:paraId="20AD40C5" w14:textId="77777777" w:rsidR="005226A4" w:rsidRDefault="005226A4">
            <w:pPr>
              <w:keepNext/>
              <w:keepLines/>
              <w:tabs>
                <w:tab w:val="left" w:pos="520"/>
              </w:tabs>
              <w:spacing w:before="60" w:after="60" w:line="200" w:lineRule="exact"/>
              <w:ind w:left="567" w:hanging="567"/>
              <w:rPr>
                <w:b/>
                <w:sz w:val="16"/>
              </w:rPr>
            </w:pPr>
          </w:p>
        </w:tc>
      </w:tr>
      <w:tr w:rsidR="005226A4" w14:paraId="3BD21861" w14:textId="77777777">
        <w:trPr>
          <w:cantSplit/>
        </w:trPr>
        <w:tc>
          <w:tcPr>
            <w:tcW w:w="9781" w:type="dxa"/>
            <w:gridSpan w:val="7"/>
          </w:tcPr>
          <w:p w14:paraId="1019760A" w14:textId="77777777" w:rsidR="005226A4" w:rsidRDefault="005226A4">
            <w:pPr>
              <w:pStyle w:val="berschrift1"/>
              <w:keepLines/>
              <w:widowControl/>
              <w:spacing w:before="60"/>
              <w:jc w:val="left"/>
            </w:pPr>
            <w:r>
              <w:br w:type="page"/>
              <w:t>3.4</w:t>
            </w:r>
            <w:r>
              <w:tab/>
              <w:t>Ergänzende Beschreibung des Vertragsgegenstandes</w:t>
            </w:r>
          </w:p>
        </w:tc>
      </w:tr>
      <w:tr w:rsidR="005226A4" w14:paraId="48A3D4D1" w14:textId="77777777">
        <w:trPr>
          <w:cantSplit/>
          <w:trHeight w:hRule="exact" w:val="240"/>
        </w:trPr>
        <w:tc>
          <w:tcPr>
            <w:tcW w:w="779" w:type="dxa"/>
          </w:tcPr>
          <w:p w14:paraId="05FE044E" w14:textId="77777777" w:rsidR="005226A4" w:rsidRDefault="005226A4">
            <w:pPr>
              <w:keepNext/>
              <w:keepLines/>
              <w:spacing w:before="60" w:after="60"/>
            </w:pPr>
          </w:p>
        </w:tc>
        <w:tc>
          <w:tcPr>
            <w:tcW w:w="9002" w:type="dxa"/>
            <w:gridSpan w:val="6"/>
          </w:tcPr>
          <w:p w14:paraId="7CF7C740" w14:textId="77777777" w:rsidR="005226A4" w:rsidRDefault="005226A4">
            <w:pPr>
              <w:keepNext/>
              <w:keepLines/>
              <w:ind w:left="-70"/>
            </w:pPr>
            <w:r>
              <w:t>Die Beschreibung der Standardsoftware* ergibt sich ergänzend aus</w:t>
            </w:r>
          </w:p>
        </w:tc>
      </w:tr>
      <w:tr w:rsidR="005226A4" w14:paraId="642710F1" w14:textId="77777777">
        <w:trPr>
          <w:cantSplit/>
          <w:trHeight w:hRule="exact" w:val="240"/>
        </w:trPr>
        <w:tc>
          <w:tcPr>
            <w:tcW w:w="779" w:type="dxa"/>
          </w:tcPr>
          <w:p w14:paraId="5028256D" w14:textId="77777777" w:rsidR="005226A4" w:rsidRDefault="005226A4">
            <w:pPr>
              <w:keepNext/>
              <w:keepLines/>
              <w:spacing w:before="60" w:after="60"/>
            </w:pPr>
          </w:p>
        </w:tc>
        <w:tc>
          <w:tcPr>
            <w:tcW w:w="6237" w:type="dxa"/>
            <w:gridSpan w:val="3"/>
          </w:tcPr>
          <w:p w14:paraId="2F3095B9" w14:textId="77777777" w:rsidR="005226A4" w:rsidRDefault="005226A4">
            <w:pPr>
              <w:spacing w:before="20" w:after="20"/>
              <w:ind w:left="497" w:hanging="567"/>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t xml:space="preserve">folgenden Teilen des Angebotes des Auftragnehmers vom </w:t>
            </w:r>
          </w:p>
        </w:tc>
        <w:tc>
          <w:tcPr>
            <w:tcW w:w="2410" w:type="dxa"/>
            <w:gridSpan w:val="2"/>
            <w:tcBorders>
              <w:bottom w:val="single" w:sz="6" w:space="0" w:color="000000"/>
            </w:tcBorders>
          </w:tcPr>
          <w:p w14:paraId="75ECACDA" w14:textId="77777777" w:rsidR="005226A4" w:rsidRDefault="005226A4">
            <w:pPr>
              <w:ind w:left="-70"/>
            </w:pPr>
            <w:r>
              <w:fldChar w:fldCharType="begin">
                <w:ffData>
                  <w:name w:val="Text111"/>
                  <w:enabled/>
                  <w:calcOnExit w:val="0"/>
                  <w:textInput/>
                </w:ffData>
              </w:fldChar>
            </w:r>
            <w:bookmarkStart w:id="47" w:name="Text1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c>
          <w:tcPr>
            <w:tcW w:w="355" w:type="dxa"/>
          </w:tcPr>
          <w:p w14:paraId="13B00E73" w14:textId="77777777" w:rsidR="005226A4" w:rsidRDefault="005226A4">
            <w:pPr>
              <w:spacing w:before="60" w:after="60"/>
              <w:ind w:left="425" w:hanging="425"/>
            </w:pPr>
          </w:p>
        </w:tc>
      </w:tr>
      <w:tr w:rsidR="005226A4" w14:paraId="2F5173B1" w14:textId="77777777">
        <w:trPr>
          <w:cantSplit/>
          <w:trHeight w:hRule="exact" w:val="240"/>
        </w:trPr>
        <w:tc>
          <w:tcPr>
            <w:tcW w:w="1204" w:type="dxa"/>
            <w:gridSpan w:val="2"/>
          </w:tcPr>
          <w:p w14:paraId="49C1CC1C" w14:textId="77777777" w:rsidR="005226A4" w:rsidRDefault="005226A4">
            <w:pPr>
              <w:spacing w:before="60" w:after="60"/>
            </w:pPr>
          </w:p>
        </w:tc>
        <w:tc>
          <w:tcPr>
            <w:tcW w:w="5812" w:type="dxa"/>
            <w:gridSpan w:val="2"/>
            <w:tcBorders>
              <w:bottom w:val="single" w:sz="6" w:space="0" w:color="000000"/>
            </w:tcBorders>
          </w:tcPr>
          <w:p w14:paraId="2AC030DB" w14:textId="77777777" w:rsidR="005226A4" w:rsidRDefault="005226A4">
            <w:pPr>
              <w:keepNext/>
              <w:keepLines/>
              <w:ind w:left="-68"/>
            </w:pPr>
            <w:r>
              <w:fldChar w:fldCharType="begin">
                <w:ffData>
                  <w:name w:val="Text30"/>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6" w:type="dxa"/>
            <w:tcBorders>
              <w:bottom w:val="nil"/>
            </w:tcBorders>
            <w:vAlign w:val="bottom"/>
          </w:tcPr>
          <w:p w14:paraId="2A1EFD81" w14:textId="77777777" w:rsidR="005226A4" w:rsidRDefault="005226A4">
            <w:pPr>
              <w:keepNext/>
              <w:keepLines/>
              <w:ind w:left="-70"/>
            </w:pPr>
            <w:r>
              <w:t>Anlage(n) Nr.</w:t>
            </w:r>
          </w:p>
        </w:tc>
        <w:tc>
          <w:tcPr>
            <w:tcW w:w="1134" w:type="dxa"/>
            <w:tcBorders>
              <w:bottom w:val="single" w:sz="4" w:space="0" w:color="000000"/>
            </w:tcBorders>
          </w:tcPr>
          <w:p w14:paraId="01EFFD55" w14:textId="77777777" w:rsidR="005226A4" w:rsidRDefault="005226A4">
            <w:pPr>
              <w:ind w:left="-70"/>
            </w:pPr>
            <w:r>
              <w:fldChar w:fldCharType="begin">
                <w:ffData>
                  <w:name w:val="Text30"/>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355" w:type="dxa"/>
          </w:tcPr>
          <w:p w14:paraId="6ED65395" w14:textId="77777777" w:rsidR="005226A4" w:rsidRDefault="005226A4">
            <w:pPr>
              <w:spacing w:before="60" w:after="60"/>
            </w:pPr>
          </w:p>
        </w:tc>
      </w:tr>
      <w:tr w:rsidR="005226A4" w14:paraId="05472C86" w14:textId="77777777">
        <w:trPr>
          <w:cantSplit/>
          <w:trHeight w:hRule="exact" w:val="240"/>
        </w:trPr>
        <w:tc>
          <w:tcPr>
            <w:tcW w:w="779" w:type="dxa"/>
          </w:tcPr>
          <w:p w14:paraId="62D021BE" w14:textId="77777777" w:rsidR="005226A4" w:rsidRDefault="005226A4">
            <w:pPr>
              <w:keepNext/>
              <w:keepLines/>
              <w:spacing w:before="60" w:after="60"/>
            </w:pPr>
          </w:p>
        </w:tc>
        <w:tc>
          <w:tcPr>
            <w:tcW w:w="6237" w:type="dxa"/>
            <w:gridSpan w:val="3"/>
          </w:tcPr>
          <w:p w14:paraId="65AB6B0F" w14:textId="77777777" w:rsidR="005226A4" w:rsidRDefault="005226A4">
            <w:pPr>
              <w:ind w:left="497" w:hanging="567"/>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t xml:space="preserve">folgenden Teilen der Leistungsbeschreibung des Auftraggebers vom </w:t>
            </w:r>
          </w:p>
        </w:tc>
        <w:tc>
          <w:tcPr>
            <w:tcW w:w="2410" w:type="dxa"/>
            <w:gridSpan w:val="2"/>
            <w:tcBorders>
              <w:bottom w:val="single" w:sz="6" w:space="0" w:color="000000"/>
            </w:tcBorders>
          </w:tcPr>
          <w:p w14:paraId="7C371402" w14:textId="77777777" w:rsidR="005226A4" w:rsidRDefault="005226A4">
            <w:pPr>
              <w:ind w:left="-70"/>
            </w:pPr>
            <w:r>
              <w:fldChar w:fldCharType="begin">
                <w:ffData>
                  <w:name w:val="Text112"/>
                  <w:enabled/>
                  <w:calcOnExit w:val="0"/>
                  <w:textInput/>
                </w:ffData>
              </w:fldChar>
            </w:r>
            <w:bookmarkStart w:id="48" w:name="Text1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8"/>
          </w:p>
        </w:tc>
        <w:tc>
          <w:tcPr>
            <w:tcW w:w="355" w:type="dxa"/>
          </w:tcPr>
          <w:p w14:paraId="680790B4" w14:textId="77777777" w:rsidR="005226A4" w:rsidRDefault="005226A4">
            <w:pPr>
              <w:spacing w:before="60" w:after="60"/>
              <w:ind w:left="425" w:hanging="425"/>
            </w:pPr>
          </w:p>
        </w:tc>
      </w:tr>
      <w:tr w:rsidR="005226A4" w14:paraId="6C197C28" w14:textId="77777777">
        <w:trPr>
          <w:cantSplit/>
          <w:trHeight w:hRule="exact" w:val="240"/>
        </w:trPr>
        <w:tc>
          <w:tcPr>
            <w:tcW w:w="1204" w:type="dxa"/>
            <w:gridSpan w:val="2"/>
          </w:tcPr>
          <w:p w14:paraId="1683D012" w14:textId="77777777" w:rsidR="005226A4" w:rsidRDefault="005226A4">
            <w:pPr>
              <w:spacing w:before="60" w:after="60"/>
            </w:pPr>
          </w:p>
        </w:tc>
        <w:tc>
          <w:tcPr>
            <w:tcW w:w="5812" w:type="dxa"/>
            <w:gridSpan w:val="2"/>
            <w:tcBorders>
              <w:bottom w:val="single" w:sz="6" w:space="0" w:color="000000"/>
            </w:tcBorders>
          </w:tcPr>
          <w:p w14:paraId="59D20FA4" w14:textId="77777777" w:rsidR="005226A4" w:rsidRDefault="005226A4">
            <w:pPr>
              <w:keepNext/>
              <w:keepLines/>
              <w:ind w:left="-68"/>
            </w:pPr>
            <w:r>
              <w:fldChar w:fldCharType="begin">
                <w:ffData>
                  <w:name w:val="Text30"/>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6" w:type="dxa"/>
            <w:tcBorders>
              <w:top w:val="single" w:sz="6" w:space="0" w:color="000000"/>
            </w:tcBorders>
            <w:vAlign w:val="bottom"/>
          </w:tcPr>
          <w:p w14:paraId="6AAEDCE5" w14:textId="77777777" w:rsidR="005226A4" w:rsidRDefault="005226A4">
            <w:pPr>
              <w:keepNext/>
              <w:keepLines/>
              <w:ind w:left="-70"/>
            </w:pPr>
            <w:r>
              <w:t>Anlage(n) Nr.</w:t>
            </w:r>
          </w:p>
        </w:tc>
        <w:tc>
          <w:tcPr>
            <w:tcW w:w="1134" w:type="dxa"/>
            <w:tcBorders>
              <w:top w:val="single" w:sz="6" w:space="0" w:color="000000"/>
              <w:bottom w:val="single" w:sz="6" w:space="0" w:color="000000"/>
            </w:tcBorders>
          </w:tcPr>
          <w:p w14:paraId="515D209F" w14:textId="77777777" w:rsidR="005226A4" w:rsidRDefault="005226A4">
            <w:pPr>
              <w:ind w:left="-70"/>
            </w:pPr>
            <w:r>
              <w:fldChar w:fldCharType="begin">
                <w:ffData>
                  <w:name w:val="Text30"/>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355" w:type="dxa"/>
          </w:tcPr>
          <w:p w14:paraId="7CB94F05" w14:textId="77777777" w:rsidR="005226A4" w:rsidRDefault="005226A4">
            <w:pPr>
              <w:spacing w:before="60" w:after="60"/>
            </w:pPr>
          </w:p>
        </w:tc>
      </w:tr>
      <w:tr w:rsidR="005226A4" w14:paraId="5E4EE532" w14:textId="77777777">
        <w:trPr>
          <w:cantSplit/>
          <w:trHeight w:hRule="exact" w:val="240"/>
        </w:trPr>
        <w:tc>
          <w:tcPr>
            <w:tcW w:w="779" w:type="dxa"/>
          </w:tcPr>
          <w:p w14:paraId="28BD08CA" w14:textId="77777777" w:rsidR="005226A4" w:rsidRDefault="005226A4">
            <w:pPr>
              <w:spacing w:before="60" w:after="60"/>
            </w:pPr>
          </w:p>
        </w:tc>
        <w:tc>
          <w:tcPr>
            <w:tcW w:w="9002" w:type="dxa"/>
            <w:gridSpan w:val="6"/>
          </w:tcPr>
          <w:p w14:paraId="7706E367" w14:textId="77777777" w:rsidR="005226A4" w:rsidRDefault="0015140C">
            <w:pPr>
              <w:ind w:left="49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5226A4">
              <w:tab/>
              <w:t xml:space="preserve">folgenden weiteren Dokumenten </w:t>
            </w:r>
          </w:p>
        </w:tc>
      </w:tr>
      <w:tr w:rsidR="005226A4" w14:paraId="5EF97AE9" w14:textId="77777777">
        <w:trPr>
          <w:cantSplit/>
          <w:trHeight w:hRule="exact" w:val="240"/>
        </w:trPr>
        <w:tc>
          <w:tcPr>
            <w:tcW w:w="1204" w:type="dxa"/>
            <w:gridSpan w:val="2"/>
          </w:tcPr>
          <w:p w14:paraId="13BB95E5" w14:textId="77777777" w:rsidR="005226A4" w:rsidRDefault="005226A4">
            <w:pPr>
              <w:spacing w:before="60" w:after="60"/>
            </w:pPr>
          </w:p>
        </w:tc>
        <w:tc>
          <w:tcPr>
            <w:tcW w:w="5812" w:type="dxa"/>
            <w:gridSpan w:val="2"/>
            <w:tcBorders>
              <w:bottom w:val="single" w:sz="6" w:space="0" w:color="000000"/>
            </w:tcBorders>
          </w:tcPr>
          <w:p w14:paraId="1E7226CB" w14:textId="541CC915" w:rsidR="005226A4" w:rsidRDefault="009B541D">
            <w:pPr>
              <w:keepNext/>
              <w:keepLines/>
              <w:ind w:left="-68"/>
            </w:pPr>
            <w:r>
              <w:t>Anforderungskatalog</w:t>
            </w:r>
            <w:r w:rsidR="00C36B8D" w:rsidRPr="00C36B8D">
              <w:t>, Angebot des Auftragnehmers</w:t>
            </w:r>
          </w:p>
        </w:tc>
        <w:tc>
          <w:tcPr>
            <w:tcW w:w="1276" w:type="dxa"/>
            <w:vAlign w:val="bottom"/>
          </w:tcPr>
          <w:p w14:paraId="1C4700DB" w14:textId="77777777" w:rsidR="005226A4" w:rsidRDefault="005226A4">
            <w:pPr>
              <w:keepNext/>
              <w:keepLines/>
              <w:ind w:left="-70"/>
            </w:pPr>
            <w:r>
              <w:t>Anlage(n) Nr.</w:t>
            </w:r>
          </w:p>
        </w:tc>
        <w:tc>
          <w:tcPr>
            <w:tcW w:w="1134" w:type="dxa"/>
            <w:tcBorders>
              <w:bottom w:val="single" w:sz="6" w:space="0" w:color="000000"/>
            </w:tcBorders>
          </w:tcPr>
          <w:p w14:paraId="6AF8937E" w14:textId="190B0DA0" w:rsidR="005226A4" w:rsidRDefault="009D5FEF">
            <w:pPr>
              <w:ind w:left="-70"/>
            </w:pPr>
            <w:r>
              <w:t>2</w:t>
            </w:r>
            <w:r w:rsidR="00C36B8D">
              <w:t>,</w:t>
            </w:r>
            <w:r>
              <w:t>4</w:t>
            </w:r>
          </w:p>
        </w:tc>
        <w:tc>
          <w:tcPr>
            <w:tcW w:w="355" w:type="dxa"/>
          </w:tcPr>
          <w:p w14:paraId="5D3F42FB" w14:textId="77777777" w:rsidR="005226A4" w:rsidRDefault="005226A4">
            <w:pPr>
              <w:spacing w:before="60" w:after="60"/>
            </w:pPr>
          </w:p>
        </w:tc>
      </w:tr>
      <w:tr w:rsidR="005226A4" w14:paraId="34A47B7C" w14:textId="77777777">
        <w:trPr>
          <w:cantSplit/>
          <w:trHeight w:hRule="exact" w:val="340"/>
        </w:trPr>
        <w:tc>
          <w:tcPr>
            <w:tcW w:w="779" w:type="dxa"/>
          </w:tcPr>
          <w:p w14:paraId="23ED33C8" w14:textId="77777777" w:rsidR="005226A4" w:rsidRDefault="005226A4">
            <w:pPr>
              <w:spacing w:before="60" w:after="60"/>
            </w:pPr>
          </w:p>
        </w:tc>
        <w:tc>
          <w:tcPr>
            <w:tcW w:w="9002" w:type="dxa"/>
            <w:gridSpan w:val="6"/>
          </w:tcPr>
          <w:p w14:paraId="5DE85227" w14:textId="77777777" w:rsidR="005226A4" w:rsidRDefault="005226A4">
            <w:pPr>
              <w:spacing w:before="60"/>
              <w:ind w:left="-68"/>
            </w:pPr>
            <w:r>
              <w:t>Es gelten die Dokumente in</w:t>
            </w:r>
          </w:p>
        </w:tc>
      </w:tr>
      <w:tr w:rsidR="005226A4" w14:paraId="14D50639" w14:textId="77777777">
        <w:trPr>
          <w:cantSplit/>
        </w:trPr>
        <w:tc>
          <w:tcPr>
            <w:tcW w:w="779" w:type="dxa"/>
          </w:tcPr>
          <w:p w14:paraId="25220B4E" w14:textId="77777777" w:rsidR="005226A4" w:rsidRDefault="005226A4">
            <w:pPr>
              <w:spacing w:before="60" w:after="60"/>
            </w:pPr>
          </w:p>
        </w:tc>
        <w:tc>
          <w:tcPr>
            <w:tcW w:w="9002" w:type="dxa"/>
            <w:gridSpan w:val="6"/>
          </w:tcPr>
          <w:p w14:paraId="26187F36" w14:textId="714026F1" w:rsidR="005226A4" w:rsidRDefault="009B541D">
            <w:pPr>
              <w:spacing w:before="20" w:after="20"/>
              <w:ind w:left="49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5226A4">
              <w:tab/>
              <w:t>obiger Reihenfolge</w:t>
            </w:r>
          </w:p>
        </w:tc>
      </w:tr>
      <w:tr w:rsidR="005226A4" w14:paraId="0246291A" w14:textId="77777777">
        <w:trPr>
          <w:cantSplit/>
        </w:trPr>
        <w:tc>
          <w:tcPr>
            <w:tcW w:w="779" w:type="dxa"/>
            <w:tcBorders>
              <w:bottom w:val="nil"/>
            </w:tcBorders>
          </w:tcPr>
          <w:p w14:paraId="4B5C76BF" w14:textId="77777777" w:rsidR="005226A4" w:rsidRDefault="005226A4">
            <w:pPr>
              <w:spacing w:before="60" w:after="60"/>
            </w:pPr>
          </w:p>
        </w:tc>
        <w:tc>
          <w:tcPr>
            <w:tcW w:w="2410" w:type="dxa"/>
            <w:gridSpan w:val="2"/>
            <w:tcBorders>
              <w:bottom w:val="nil"/>
            </w:tcBorders>
          </w:tcPr>
          <w:p w14:paraId="35446683" w14:textId="77777777" w:rsidR="005226A4" w:rsidRDefault="005226A4">
            <w:pPr>
              <w:spacing w:before="20" w:after="20"/>
              <w:ind w:left="497" w:hanging="567"/>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t xml:space="preserve">folgender Reihenfolge </w:t>
            </w:r>
          </w:p>
        </w:tc>
        <w:tc>
          <w:tcPr>
            <w:tcW w:w="6237" w:type="dxa"/>
            <w:gridSpan w:val="3"/>
            <w:tcBorders>
              <w:bottom w:val="nil"/>
            </w:tcBorders>
          </w:tcPr>
          <w:p w14:paraId="1C1D835D" w14:textId="77777777" w:rsidR="005226A4" w:rsidRDefault="005226A4">
            <w:pPr>
              <w:ind w:left="-70"/>
            </w:pPr>
            <w:r>
              <w:rPr>
                <w:sz w:val="16"/>
              </w:rPr>
              <w:t xml:space="preserve">  </w:t>
            </w:r>
            <w:r>
              <w:rPr>
                <w:sz w:val="16"/>
                <w:u w:val="single"/>
              </w:rPr>
              <w:fldChar w:fldCharType="begin">
                <w:ffData>
                  <w:name w:val="Text118"/>
                  <w:enabled/>
                  <w:calcOnExit w:val="0"/>
                  <w:textInput/>
                </w:ffData>
              </w:fldChar>
            </w:r>
            <w:r>
              <w:rPr>
                <w:sz w:val="16"/>
                <w:u w:val="single"/>
              </w:rPr>
              <w:instrText xml:space="preserve"> FORMTEXT </w:instrText>
            </w:r>
            <w:r>
              <w:rPr>
                <w:sz w:val="16"/>
                <w:u w:val="single"/>
              </w:rPr>
            </w:r>
            <w:r>
              <w:rPr>
                <w:sz w:val="16"/>
                <w:u w:val="single"/>
              </w:rPr>
              <w:fldChar w:fldCharType="separate"/>
            </w:r>
            <w:r>
              <w:rPr>
                <w:noProof/>
                <w:sz w:val="16"/>
                <w:u w:val="single"/>
              </w:rPr>
              <w:t> </w:t>
            </w:r>
            <w:r>
              <w:rPr>
                <w:noProof/>
                <w:sz w:val="16"/>
                <w:u w:val="single"/>
              </w:rPr>
              <w:t xml:space="preserve"> </w:t>
            </w:r>
            <w:r>
              <w:rPr>
                <w:noProof/>
                <w:sz w:val="16"/>
                <w:u w:val="single"/>
              </w:rPr>
              <w:t> </w:t>
            </w:r>
            <w:r>
              <w:rPr>
                <w:noProof/>
                <w:sz w:val="16"/>
                <w:u w:val="single"/>
              </w:rPr>
              <w:t> </w:t>
            </w:r>
            <w:r>
              <w:rPr>
                <w:noProof/>
                <w:sz w:val="16"/>
                <w:u w:val="single"/>
              </w:rPr>
              <w:t> </w:t>
            </w:r>
            <w:r>
              <w:rPr>
                <w:noProof/>
                <w:sz w:val="16"/>
                <w:u w:val="single"/>
              </w:rPr>
              <w:t> </w:t>
            </w:r>
            <w:r>
              <w:rPr>
                <w:sz w:val="16"/>
                <w:u w:val="single"/>
              </w:rPr>
              <w:fldChar w:fldCharType="end"/>
            </w:r>
            <w:r>
              <w:rPr>
                <w:sz w:val="16"/>
                <w:u w:val="single"/>
              </w:rPr>
              <w:t xml:space="preserve"> </w:t>
            </w:r>
          </w:p>
        </w:tc>
        <w:tc>
          <w:tcPr>
            <w:tcW w:w="355" w:type="dxa"/>
            <w:tcBorders>
              <w:bottom w:val="nil"/>
            </w:tcBorders>
          </w:tcPr>
          <w:p w14:paraId="33453D1C" w14:textId="77777777" w:rsidR="005226A4" w:rsidRDefault="005226A4">
            <w:pPr>
              <w:spacing w:before="60" w:after="60"/>
              <w:ind w:left="425" w:hanging="425"/>
            </w:pPr>
          </w:p>
        </w:tc>
      </w:tr>
      <w:tr w:rsidR="005226A4" w14:paraId="0A667FC7" w14:textId="77777777">
        <w:trPr>
          <w:cantSplit/>
        </w:trPr>
        <w:tc>
          <w:tcPr>
            <w:tcW w:w="779" w:type="dxa"/>
            <w:tcBorders>
              <w:bottom w:val="dotted" w:sz="6" w:space="0" w:color="C0C0C0"/>
            </w:tcBorders>
          </w:tcPr>
          <w:p w14:paraId="58A37A53" w14:textId="77777777" w:rsidR="005226A4" w:rsidRDefault="005226A4">
            <w:pPr>
              <w:spacing w:before="60" w:after="60"/>
            </w:pPr>
          </w:p>
        </w:tc>
        <w:tc>
          <w:tcPr>
            <w:tcW w:w="8647" w:type="dxa"/>
            <w:gridSpan w:val="5"/>
            <w:tcBorders>
              <w:bottom w:val="dotted" w:sz="6" w:space="0" w:color="C0C0C0"/>
            </w:tcBorders>
          </w:tcPr>
          <w:p w14:paraId="12989E9F" w14:textId="77777777" w:rsidR="005226A4" w:rsidRDefault="005226A4">
            <w:pPr>
              <w:spacing w:before="20" w:after="60"/>
              <w:ind w:left="497" w:hanging="567"/>
            </w:pPr>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r>
              <w:t xml:space="preserve"> </w:t>
            </w:r>
            <w:r>
              <w:tab/>
              <w:t>Anderweitige Vereinbarung gemäß Anlage</w:t>
            </w:r>
            <w:r>
              <w:rPr>
                <w:sz w:val="16"/>
              </w:rPr>
              <w:t xml:space="preserve"> Nr. </w:t>
            </w:r>
            <w:r>
              <w:rPr>
                <w:sz w:val="16"/>
                <w:u w:val="single"/>
              </w:rPr>
              <w:fldChar w:fldCharType="begin">
                <w:ffData>
                  <w:name w:val="Text118"/>
                  <w:enabled/>
                  <w:calcOnExit w:val="0"/>
                  <w:textInput/>
                </w:ffData>
              </w:fldChar>
            </w:r>
            <w:r>
              <w:rPr>
                <w:sz w:val="16"/>
                <w:u w:val="single"/>
              </w:rPr>
              <w:instrText xml:space="preserve"> FORMTEXT </w:instrText>
            </w:r>
            <w:r>
              <w:rPr>
                <w:sz w:val="16"/>
                <w:u w:val="single"/>
              </w:rPr>
            </w:r>
            <w:r>
              <w:rPr>
                <w:sz w:val="16"/>
                <w:u w:val="single"/>
              </w:rPr>
              <w:fldChar w:fldCharType="separate"/>
            </w:r>
            <w:r>
              <w:rPr>
                <w:noProof/>
                <w:sz w:val="16"/>
                <w:u w:val="single"/>
              </w:rPr>
              <w:t> </w:t>
            </w:r>
            <w:r>
              <w:rPr>
                <w:noProof/>
                <w:sz w:val="16"/>
                <w:u w:val="single"/>
              </w:rPr>
              <w:t> </w:t>
            </w:r>
            <w:r>
              <w:rPr>
                <w:noProof/>
                <w:sz w:val="16"/>
                <w:u w:val="single"/>
              </w:rPr>
              <w:t> </w:t>
            </w:r>
            <w:r>
              <w:rPr>
                <w:noProof/>
                <w:sz w:val="16"/>
                <w:u w:val="single"/>
              </w:rPr>
              <w:t> </w:t>
            </w:r>
            <w:r>
              <w:rPr>
                <w:noProof/>
                <w:sz w:val="16"/>
                <w:u w:val="single"/>
              </w:rPr>
              <w:t> </w:t>
            </w:r>
            <w:r>
              <w:rPr>
                <w:sz w:val="16"/>
                <w:u w:val="single"/>
              </w:rPr>
              <w:fldChar w:fldCharType="end"/>
            </w:r>
            <w:r>
              <w:rPr>
                <w:sz w:val="16"/>
              </w:rPr>
              <w:t xml:space="preserve"> .</w:t>
            </w:r>
          </w:p>
        </w:tc>
        <w:tc>
          <w:tcPr>
            <w:tcW w:w="355" w:type="dxa"/>
            <w:tcBorders>
              <w:bottom w:val="dotted" w:sz="6" w:space="0" w:color="C0C0C0"/>
            </w:tcBorders>
          </w:tcPr>
          <w:p w14:paraId="0409E36D" w14:textId="77777777" w:rsidR="005226A4" w:rsidRDefault="005226A4">
            <w:pPr>
              <w:spacing w:before="60" w:after="60"/>
              <w:ind w:left="425" w:hanging="425"/>
            </w:pPr>
          </w:p>
        </w:tc>
      </w:tr>
    </w:tbl>
    <w:p w14:paraId="1940AB18" w14:textId="77777777" w:rsidR="006C6A4E" w:rsidRDefault="006C6A4E">
      <w:pPr>
        <w:pStyle w:val="Kopfzeile"/>
        <w:tabs>
          <w:tab w:val="clear" w:pos="4536"/>
          <w:tab w:val="clear" w:pos="9072"/>
        </w:tabs>
        <w:jc w:val="left"/>
      </w:pPr>
    </w:p>
    <w:tbl>
      <w:tblPr>
        <w:tblW w:w="0" w:type="auto"/>
        <w:tblBorders>
          <w:left w:val="single" w:sz="36" w:space="0" w:color="C0C0C0"/>
        </w:tblBorders>
        <w:tblLayout w:type="fixed"/>
        <w:tblCellMar>
          <w:left w:w="70" w:type="dxa"/>
          <w:right w:w="70" w:type="dxa"/>
        </w:tblCellMar>
        <w:tblLook w:val="0000" w:firstRow="0" w:lastRow="0" w:firstColumn="0" w:lastColumn="0" w:noHBand="0" w:noVBand="0"/>
      </w:tblPr>
      <w:tblGrid>
        <w:gridCol w:w="779"/>
        <w:gridCol w:w="8999"/>
      </w:tblGrid>
      <w:tr w:rsidR="005226A4" w14:paraId="04B4532A" w14:textId="77777777">
        <w:trPr>
          <w:cantSplit/>
        </w:trPr>
        <w:tc>
          <w:tcPr>
            <w:tcW w:w="9778" w:type="dxa"/>
            <w:gridSpan w:val="2"/>
          </w:tcPr>
          <w:p w14:paraId="60F07B3A" w14:textId="77777777" w:rsidR="005226A4" w:rsidRDefault="005226A4">
            <w:pPr>
              <w:pStyle w:val="berschrift1"/>
              <w:widowControl/>
              <w:spacing w:before="60"/>
            </w:pPr>
            <w:r>
              <w:t>4</w:t>
            </w:r>
            <w:r>
              <w:tab/>
              <w:t>Zugesicherte Eigenschaften</w:t>
            </w:r>
          </w:p>
        </w:tc>
      </w:tr>
      <w:tr w:rsidR="005226A4" w14:paraId="029F6EF9" w14:textId="77777777">
        <w:trPr>
          <w:cantSplit/>
        </w:trPr>
        <w:tc>
          <w:tcPr>
            <w:tcW w:w="9778" w:type="dxa"/>
            <w:gridSpan w:val="2"/>
          </w:tcPr>
          <w:p w14:paraId="14E725BD" w14:textId="356BBF53" w:rsidR="005226A4" w:rsidRDefault="00025266">
            <w:pPr>
              <w:spacing w:before="20" w:after="20"/>
              <w:ind w:left="1134" w:hanging="425"/>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5226A4">
              <w:tab/>
              <w:t>Folgende Eigenschaften werden vom Auftragnehmer zugesichert:</w:t>
            </w:r>
          </w:p>
        </w:tc>
      </w:tr>
      <w:tr w:rsidR="005226A4" w14:paraId="5C4A6C59" w14:textId="77777777" w:rsidTr="00A91C9C">
        <w:trPr>
          <w:cantSplit/>
          <w:trHeight w:val="708"/>
        </w:trPr>
        <w:tc>
          <w:tcPr>
            <w:tcW w:w="779" w:type="dxa"/>
            <w:tcBorders>
              <w:bottom w:val="nil"/>
            </w:tcBorders>
          </w:tcPr>
          <w:p w14:paraId="3970F97C" w14:textId="77777777" w:rsidR="005226A4" w:rsidRDefault="005226A4"/>
        </w:tc>
        <w:tc>
          <w:tcPr>
            <w:tcW w:w="8999" w:type="dxa"/>
            <w:tcBorders>
              <w:bottom w:val="nil"/>
            </w:tcBorders>
          </w:tcPr>
          <w:p w14:paraId="3E1FD846" w14:textId="213E637D" w:rsidR="005226A4" w:rsidRDefault="00025266" w:rsidP="00A91C9C">
            <w:pPr>
              <w:spacing w:before="120"/>
              <w:ind w:left="355"/>
            </w:pPr>
            <w:r>
              <w:fldChar w:fldCharType="begin">
                <w:ffData>
                  <w:name w:val="Text107"/>
                  <w:enabled/>
                  <w:calcOnExit w:val="0"/>
                  <w:textInput/>
                </w:ffData>
              </w:fldChar>
            </w:r>
            <w:bookmarkStart w:id="49"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p w14:paraId="66B8D82F" w14:textId="77777777" w:rsidR="00A91C9C" w:rsidRDefault="00A91C9C" w:rsidP="00A91C9C">
            <w:pPr>
              <w:spacing w:before="120"/>
              <w:ind w:left="355"/>
            </w:pPr>
          </w:p>
        </w:tc>
      </w:tr>
      <w:tr w:rsidR="005226A4" w14:paraId="707E65F0" w14:textId="77777777">
        <w:trPr>
          <w:cantSplit/>
        </w:trPr>
        <w:tc>
          <w:tcPr>
            <w:tcW w:w="779" w:type="dxa"/>
            <w:tcBorders>
              <w:bottom w:val="dotted" w:sz="6" w:space="0" w:color="C0C0C0"/>
            </w:tcBorders>
          </w:tcPr>
          <w:p w14:paraId="2E2B740A" w14:textId="77777777" w:rsidR="005226A4" w:rsidRDefault="005226A4"/>
        </w:tc>
        <w:tc>
          <w:tcPr>
            <w:tcW w:w="8999" w:type="dxa"/>
            <w:tcBorders>
              <w:bottom w:val="dotted" w:sz="6" w:space="0" w:color="C0C0C0"/>
            </w:tcBorders>
          </w:tcPr>
          <w:p w14:paraId="540F7813" w14:textId="77777777" w:rsidR="005226A4" w:rsidRDefault="005226A4">
            <w:pPr>
              <w:spacing w:before="20" w:after="60"/>
              <w:ind w:left="357" w:hanging="425"/>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t xml:space="preserve">Ergänzende Vereinbarung gemäß Anlage Nr. </w:t>
            </w:r>
            <w:r>
              <w:rPr>
                <w:u w:val="single"/>
              </w:rPr>
              <w:fldChar w:fldCharType="begin">
                <w:ffData>
                  <w:name w:val="Text10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bl>
    <w:p w14:paraId="3C199DC0" w14:textId="77777777" w:rsidR="005226A4" w:rsidRDefault="005226A4">
      <w:pPr>
        <w:pStyle w:val="Kopfzeile"/>
        <w:tabs>
          <w:tab w:val="clear" w:pos="4536"/>
          <w:tab w:val="clear" w:pos="9072"/>
        </w:tabs>
        <w:jc w:val="left"/>
      </w:pPr>
    </w:p>
    <w:tbl>
      <w:tblPr>
        <w:tblW w:w="0" w:type="auto"/>
        <w:tblBorders>
          <w:left w:val="single" w:sz="36" w:space="0" w:color="C0C0C0"/>
        </w:tblBorders>
        <w:tblLayout w:type="fixed"/>
        <w:tblCellMar>
          <w:left w:w="70" w:type="dxa"/>
          <w:right w:w="70" w:type="dxa"/>
        </w:tblCellMar>
        <w:tblLook w:val="0000" w:firstRow="0" w:lastRow="0" w:firstColumn="0" w:lastColumn="0" w:noHBand="0" w:noVBand="0"/>
      </w:tblPr>
      <w:tblGrid>
        <w:gridCol w:w="9781"/>
      </w:tblGrid>
      <w:tr w:rsidR="005226A4" w14:paraId="62DBBAC9" w14:textId="77777777">
        <w:trPr>
          <w:cantSplit/>
        </w:trPr>
        <w:tc>
          <w:tcPr>
            <w:tcW w:w="9781" w:type="dxa"/>
          </w:tcPr>
          <w:p w14:paraId="3DC5A871" w14:textId="77777777" w:rsidR="005226A4" w:rsidRDefault="005226A4">
            <w:pPr>
              <w:pStyle w:val="berschrift1"/>
              <w:widowControl/>
              <w:spacing w:before="120"/>
              <w:jc w:val="left"/>
            </w:pPr>
            <w:r>
              <w:t>5</w:t>
            </w:r>
            <w:r>
              <w:tab/>
              <w:t>Dokumentation</w:t>
            </w:r>
          </w:p>
        </w:tc>
      </w:tr>
      <w:tr w:rsidR="005226A4" w14:paraId="789BDE24" w14:textId="77777777">
        <w:trPr>
          <w:cantSplit/>
        </w:trPr>
        <w:tc>
          <w:tcPr>
            <w:tcW w:w="9781" w:type="dxa"/>
          </w:tcPr>
          <w:p w14:paraId="229992A7" w14:textId="77777777" w:rsidR="005226A4" w:rsidRDefault="005226A4">
            <w:pPr>
              <w:pStyle w:val="berschrift1"/>
              <w:widowControl/>
              <w:spacing w:before="120"/>
              <w:jc w:val="left"/>
            </w:pPr>
            <w:r>
              <w:t>5.1</w:t>
            </w:r>
            <w:r>
              <w:tab/>
              <w:t xml:space="preserve">Sprache/Form </w:t>
            </w:r>
            <w:r>
              <w:rPr>
                <w:b w:val="0"/>
                <w:sz w:val="16"/>
              </w:rPr>
              <w:t>(ergänzend/abweichend von Ziffer 2.2 EVB-IT Überlassung Typ B)</w:t>
            </w:r>
          </w:p>
        </w:tc>
      </w:tr>
      <w:bookmarkStart w:id="50" w:name="Text83"/>
      <w:tr w:rsidR="005226A4" w14:paraId="11FD6710" w14:textId="77777777">
        <w:trPr>
          <w:cantSplit/>
          <w:trHeight w:val="600"/>
        </w:trPr>
        <w:tc>
          <w:tcPr>
            <w:tcW w:w="9781" w:type="dxa"/>
          </w:tcPr>
          <w:p w14:paraId="0EA6043E" w14:textId="77777777" w:rsidR="005226A4" w:rsidRDefault="005226A4">
            <w:pPr>
              <w:ind w:left="709"/>
            </w:pPr>
            <w:r>
              <w:fldChar w:fldCharType="begin">
                <w:ffData>
                  <w:name w:val="Text83"/>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50"/>
          </w:p>
        </w:tc>
      </w:tr>
      <w:tr w:rsidR="005226A4" w14:paraId="3CD4AAD6" w14:textId="77777777">
        <w:trPr>
          <w:cantSplit/>
        </w:trPr>
        <w:tc>
          <w:tcPr>
            <w:tcW w:w="9781" w:type="dxa"/>
          </w:tcPr>
          <w:p w14:paraId="41678E8E" w14:textId="77777777" w:rsidR="005226A4" w:rsidRDefault="005226A4">
            <w:pPr>
              <w:spacing w:after="60"/>
              <w:rPr>
                <w:b/>
              </w:rPr>
            </w:pPr>
            <w:r>
              <w:rPr>
                <w:b/>
              </w:rPr>
              <w:t>5.2</w:t>
            </w:r>
            <w:r>
              <w:rPr>
                <w:b/>
              </w:rPr>
              <w:tab/>
              <w:t xml:space="preserve">Vervielfältigungsrecht </w:t>
            </w:r>
          </w:p>
        </w:tc>
      </w:tr>
      <w:tr w:rsidR="005226A4" w14:paraId="566456AA" w14:textId="77777777">
        <w:trPr>
          <w:cantSplit/>
        </w:trPr>
        <w:tc>
          <w:tcPr>
            <w:tcW w:w="9781" w:type="dxa"/>
            <w:tcBorders>
              <w:bottom w:val="nil"/>
            </w:tcBorders>
          </w:tcPr>
          <w:p w14:paraId="45AAB7FF" w14:textId="77777777" w:rsidR="005226A4" w:rsidRDefault="005226A4">
            <w:pPr>
              <w:tabs>
                <w:tab w:val="left" w:pos="6096"/>
              </w:tabs>
              <w:spacing w:before="60"/>
              <w:ind w:left="1134" w:right="285" w:hanging="425"/>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Dokumentation der Standardsoftware* gemäß Nummer 3.1 lfd. Nr. </w:t>
            </w:r>
            <w:r>
              <w:rPr>
                <w:u w:val="single"/>
              </w:rPr>
              <w:fldChar w:fldCharType="begin">
                <w:ffData>
                  <w:name w:val="Text9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p w14:paraId="41618CD3" w14:textId="77777777" w:rsidR="005226A4" w:rsidRDefault="005226A4">
            <w:pPr>
              <w:tabs>
                <w:tab w:val="left" w:pos="6096"/>
              </w:tabs>
              <w:spacing w:after="60"/>
              <w:ind w:left="1134" w:right="284"/>
            </w:pPr>
            <w:r>
              <w:t xml:space="preserve">kann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roofErr w:type="spellStart"/>
            <w:r>
              <w:t>fach</w:t>
            </w:r>
            <w:proofErr w:type="spellEnd"/>
            <w:r>
              <w:t xml:space="preserve"> vervielfältigt werden.</w:t>
            </w:r>
          </w:p>
        </w:tc>
      </w:tr>
      <w:tr w:rsidR="005226A4" w14:paraId="3AF7E8A2" w14:textId="77777777">
        <w:trPr>
          <w:cantSplit/>
        </w:trPr>
        <w:tc>
          <w:tcPr>
            <w:tcW w:w="9781" w:type="dxa"/>
            <w:tcBorders>
              <w:bottom w:val="dotted" w:sz="6" w:space="0" w:color="C0C0C0"/>
            </w:tcBorders>
          </w:tcPr>
          <w:p w14:paraId="625D93B1" w14:textId="77777777" w:rsidR="005226A4" w:rsidRDefault="005226A4">
            <w:pPr>
              <w:tabs>
                <w:tab w:val="left" w:pos="6096"/>
              </w:tabs>
              <w:spacing w:before="20" w:after="60"/>
              <w:ind w:left="1134" w:right="284" w:hanging="425"/>
            </w:pPr>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r>
              <w:tab/>
              <w:t>Ergänzende Vereinbarung gemäß Anlage</w:t>
            </w:r>
            <w:r>
              <w:rPr>
                <w:sz w:val="16"/>
              </w:rPr>
              <w:t xml:space="preserve"> Nr. </w:t>
            </w:r>
            <w:r>
              <w:rPr>
                <w:sz w:val="16"/>
                <w:u w:val="single"/>
              </w:rPr>
              <w:fldChar w:fldCharType="begin">
                <w:ffData>
                  <w:name w:val="Text118"/>
                  <w:enabled/>
                  <w:calcOnExit w:val="0"/>
                  <w:textInput/>
                </w:ffData>
              </w:fldChar>
            </w:r>
            <w:r>
              <w:rPr>
                <w:sz w:val="16"/>
                <w:u w:val="single"/>
              </w:rPr>
              <w:instrText xml:space="preserve"> FORMTEXT </w:instrText>
            </w:r>
            <w:r>
              <w:rPr>
                <w:sz w:val="16"/>
                <w:u w:val="single"/>
              </w:rPr>
            </w:r>
            <w:r>
              <w:rPr>
                <w:sz w:val="16"/>
                <w:u w:val="single"/>
              </w:rPr>
              <w:fldChar w:fldCharType="separate"/>
            </w:r>
            <w:r>
              <w:rPr>
                <w:noProof/>
                <w:sz w:val="16"/>
                <w:u w:val="single"/>
              </w:rPr>
              <w:t> </w:t>
            </w:r>
            <w:r>
              <w:rPr>
                <w:noProof/>
                <w:sz w:val="16"/>
                <w:u w:val="single"/>
              </w:rPr>
              <w:t> </w:t>
            </w:r>
            <w:r>
              <w:rPr>
                <w:noProof/>
                <w:sz w:val="16"/>
                <w:u w:val="single"/>
              </w:rPr>
              <w:t> </w:t>
            </w:r>
            <w:r>
              <w:rPr>
                <w:noProof/>
                <w:sz w:val="16"/>
                <w:u w:val="single"/>
              </w:rPr>
              <w:t> </w:t>
            </w:r>
            <w:r>
              <w:rPr>
                <w:noProof/>
                <w:sz w:val="16"/>
                <w:u w:val="single"/>
              </w:rPr>
              <w:t> </w:t>
            </w:r>
            <w:r>
              <w:rPr>
                <w:sz w:val="16"/>
                <w:u w:val="single"/>
              </w:rPr>
              <w:fldChar w:fldCharType="end"/>
            </w:r>
            <w:r>
              <w:rPr>
                <w:sz w:val="16"/>
              </w:rPr>
              <w:t xml:space="preserve"> .</w:t>
            </w:r>
          </w:p>
        </w:tc>
      </w:tr>
    </w:tbl>
    <w:p w14:paraId="53A467F1" w14:textId="77777777" w:rsidR="005226A4" w:rsidRDefault="005226A4">
      <w:pPr>
        <w:tabs>
          <w:tab w:val="left" w:pos="3828"/>
        </w:tabs>
        <w:rPr>
          <w:b/>
          <w:sz w:val="8"/>
        </w:rPr>
      </w:pPr>
    </w:p>
    <w:p w14:paraId="65346144" w14:textId="77777777" w:rsidR="005226A4" w:rsidRPr="006C6A4E" w:rsidRDefault="005226A4" w:rsidP="006C6A4E">
      <w:pPr>
        <w:tabs>
          <w:tab w:val="left" w:pos="3828"/>
        </w:tabs>
        <w:rPr>
          <w:b/>
        </w:rPr>
      </w:pPr>
    </w:p>
    <w:tbl>
      <w:tblPr>
        <w:tblW w:w="0" w:type="auto"/>
        <w:tblBorders>
          <w:left w:val="single" w:sz="36" w:space="0" w:color="C0C0C0"/>
        </w:tblBorders>
        <w:tblLayout w:type="fixed"/>
        <w:tblCellMar>
          <w:left w:w="70" w:type="dxa"/>
          <w:right w:w="70" w:type="dxa"/>
        </w:tblCellMar>
        <w:tblLook w:val="0000" w:firstRow="0" w:lastRow="0" w:firstColumn="0" w:lastColumn="0" w:noHBand="0" w:noVBand="0"/>
      </w:tblPr>
      <w:tblGrid>
        <w:gridCol w:w="779"/>
        <w:gridCol w:w="8647"/>
        <w:gridCol w:w="352"/>
      </w:tblGrid>
      <w:tr w:rsidR="005226A4" w14:paraId="5F156D07" w14:textId="77777777">
        <w:trPr>
          <w:cantSplit/>
        </w:trPr>
        <w:tc>
          <w:tcPr>
            <w:tcW w:w="9778" w:type="dxa"/>
            <w:gridSpan w:val="3"/>
          </w:tcPr>
          <w:p w14:paraId="258449F1" w14:textId="77777777" w:rsidR="005226A4" w:rsidRDefault="005226A4">
            <w:pPr>
              <w:pStyle w:val="berschrift1"/>
              <w:widowControl/>
              <w:spacing w:before="60"/>
              <w:jc w:val="left"/>
            </w:pPr>
            <w:r>
              <w:t>6</w:t>
            </w:r>
            <w:r>
              <w:tab/>
              <w:t>Lieferanschrift</w:t>
            </w:r>
          </w:p>
        </w:tc>
      </w:tr>
      <w:tr w:rsidR="005226A4" w14:paraId="359EA1B2" w14:textId="77777777">
        <w:trPr>
          <w:cantSplit/>
          <w:trHeight w:hRule="exact" w:val="284"/>
        </w:trPr>
        <w:tc>
          <w:tcPr>
            <w:tcW w:w="779" w:type="dxa"/>
          </w:tcPr>
          <w:p w14:paraId="54049483" w14:textId="77777777" w:rsidR="005226A4" w:rsidRDefault="005226A4">
            <w:pPr>
              <w:pStyle w:val="berschrift1"/>
              <w:widowControl/>
              <w:spacing w:before="120"/>
              <w:jc w:val="left"/>
            </w:pPr>
          </w:p>
        </w:tc>
        <w:tc>
          <w:tcPr>
            <w:tcW w:w="8647" w:type="dxa"/>
            <w:tcBorders>
              <w:bottom w:val="single" w:sz="4" w:space="0" w:color="000000"/>
            </w:tcBorders>
          </w:tcPr>
          <w:p w14:paraId="4EC23FCE" w14:textId="77777777" w:rsidR="005226A4" w:rsidRDefault="0015140C">
            <w:pPr>
              <w:pStyle w:val="berschrift1"/>
              <w:widowControl/>
              <w:spacing w:before="60"/>
              <w:ind w:hanging="777"/>
              <w:jc w:val="left"/>
              <w:rPr>
                <w:b w:val="0"/>
              </w:rPr>
            </w:pPr>
            <w:r>
              <w:t>Hamburger Hochbahn AG, Steinstraße 20, 20095 Hamburg</w:t>
            </w:r>
          </w:p>
        </w:tc>
        <w:tc>
          <w:tcPr>
            <w:tcW w:w="352" w:type="dxa"/>
          </w:tcPr>
          <w:p w14:paraId="0D168FFD" w14:textId="77777777" w:rsidR="005226A4" w:rsidRDefault="005226A4">
            <w:pPr>
              <w:pStyle w:val="berschrift1"/>
              <w:widowControl/>
              <w:spacing w:before="120"/>
              <w:jc w:val="left"/>
              <w:rPr>
                <w:b w:val="0"/>
              </w:rPr>
            </w:pPr>
          </w:p>
        </w:tc>
      </w:tr>
      <w:tr w:rsidR="005226A4" w14:paraId="33E25AC3" w14:textId="77777777">
        <w:trPr>
          <w:cantSplit/>
        </w:trPr>
        <w:tc>
          <w:tcPr>
            <w:tcW w:w="779" w:type="dxa"/>
          </w:tcPr>
          <w:p w14:paraId="21ADF9C4" w14:textId="77777777" w:rsidR="005226A4" w:rsidRDefault="005226A4">
            <w:pPr>
              <w:pStyle w:val="berschrift1"/>
              <w:widowControl/>
              <w:spacing w:before="120"/>
              <w:jc w:val="left"/>
            </w:pPr>
          </w:p>
        </w:tc>
        <w:tc>
          <w:tcPr>
            <w:tcW w:w="8647" w:type="dxa"/>
            <w:tcBorders>
              <w:bottom w:val="nil"/>
            </w:tcBorders>
          </w:tcPr>
          <w:p w14:paraId="2A538E59" w14:textId="77777777" w:rsidR="005226A4" w:rsidRDefault="005226A4">
            <w:pPr>
              <w:pStyle w:val="berschrift1"/>
              <w:widowControl/>
              <w:spacing w:before="120"/>
              <w:ind w:hanging="779"/>
              <w:jc w:val="left"/>
            </w:pPr>
            <w:r>
              <w:t xml:space="preserve">Erfüllungsort </w:t>
            </w:r>
            <w:r>
              <w:rPr>
                <w:b w:val="0"/>
                <w:sz w:val="16"/>
              </w:rPr>
              <w:t>(falls abweichend von der Lieferanschrift)</w:t>
            </w:r>
          </w:p>
        </w:tc>
        <w:tc>
          <w:tcPr>
            <w:tcW w:w="352" w:type="dxa"/>
          </w:tcPr>
          <w:p w14:paraId="6288C45F" w14:textId="77777777" w:rsidR="005226A4" w:rsidRDefault="005226A4">
            <w:pPr>
              <w:pStyle w:val="berschrift1"/>
              <w:widowControl/>
              <w:spacing w:before="120"/>
              <w:jc w:val="left"/>
              <w:rPr>
                <w:b w:val="0"/>
              </w:rPr>
            </w:pPr>
          </w:p>
        </w:tc>
      </w:tr>
      <w:tr w:rsidR="005226A4" w14:paraId="1BD575FD" w14:textId="77777777">
        <w:trPr>
          <w:cantSplit/>
          <w:trHeight w:hRule="exact" w:val="284"/>
        </w:trPr>
        <w:tc>
          <w:tcPr>
            <w:tcW w:w="779" w:type="dxa"/>
            <w:tcBorders>
              <w:bottom w:val="nil"/>
            </w:tcBorders>
          </w:tcPr>
          <w:p w14:paraId="0DC0B40C" w14:textId="77777777" w:rsidR="005226A4" w:rsidRDefault="005226A4">
            <w:pPr>
              <w:pStyle w:val="berschrift1"/>
              <w:widowControl/>
              <w:spacing w:before="120"/>
              <w:jc w:val="left"/>
            </w:pPr>
          </w:p>
        </w:tc>
        <w:tc>
          <w:tcPr>
            <w:tcW w:w="8647" w:type="dxa"/>
            <w:tcBorders>
              <w:bottom w:val="single" w:sz="4" w:space="0" w:color="000000"/>
            </w:tcBorders>
          </w:tcPr>
          <w:p w14:paraId="34C7F598" w14:textId="77777777" w:rsidR="005226A4" w:rsidRDefault="005226A4">
            <w:pPr>
              <w:pStyle w:val="berschrift1"/>
              <w:widowControl/>
              <w:spacing w:before="60"/>
              <w:ind w:hanging="777"/>
              <w:jc w:val="left"/>
            </w:pPr>
            <w:r>
              <w:fldChar w:fldCharType="begin">
                <w:ffData>
                  <w:name w:val="Text113"/>
                  <w:enabled/>
                  <w:calcOnExit w:val="0"/>
                  <w:textInput/>
                </w:ffData>
              </w:fldChar>
            </w:r>
            <w:bookmarkStart w:id="51" w:name="Text1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352" w:type="dxa"/>
            <w:tcBorders>
              <w:bottom w:val="nil"/>
            </w:tcBorders>
          </w:tcPr>
          <w:p w14:paraId="76259BC3" w14:textId="77777777" w:rsidR="005226A4" w:rsidRDefault="005226A4">
            <w:pPr>
              <w:pStyle w:val="berschrift1"/>
              <w:widowControl/>
              <w:spacing w:before="120"/>
              <w:jc w:val="left"/>
              <w:rPr>
                <w:b w:val="0"/>
              </w:rPr>
            </w:pPr>
          </w:p>
        </w:tc>
      </w:tr>
      <w:tr w:rsidR="005226A4" w14:paraId="3CDD8C9A" w14:textId="77777777">
        <w:trPr>
          <w:cantSplit/>
        </w:trPr>
        <w:tc>
          <w:tcPr>
            <w:tcW w:w="9778" w:type="dxa"/>
            <w:gridSpan w:val="3"/>
            <w:tcBorders>
              <w:bottom w:val="dotted" w:sz="6" w:space="0" w:color="C0C0C0"/>
            </w:tcBorders>
          </w:tcPr>
          <w:p w14:paraId="671C1EFC" w14:textId="77777777" w:rsidR="005226A4" w:rsidRDefault="005226A4"/>
        </w:tc>
      </w:tr>
    </w:tbl>
    <w:p w14:paraId="1A67CEBB" w14:textId="77777777" w:rsidR="005226A4" w:rsidRDefault="005226A4"/>
    <w:tbl>
      <w:tblPr>
        <w:tblW w:w="0" w:type="auto"/>
        <w:tblBorders>
          <w:left w:val="single" w:sz="36" w:space="0" w:color="C0C0C0"/>
        </w:tblBorders>
        <w:tblLayout w:type="fixed"/>
        <w:tblCellMar>
          <w:left w:w="70" w:type="dxa"/>
          <w:right w:w="70" w:type="dxa"/>
        </w:tblCellMar>
        <w:tblLook w:val="0000" w:firstRow="0" w:lastRow="0" w:firstColumn="0" w:lastColumn="0" w:noHBand="0" w:noVBand="0"/>
      </w:tblPr>
      <w:tblGrid>
        <w:gridCol w:w="9778"/>
      </w:tblGrid>
      <w:tr w:rsidR="005226A4" w14:paraId="1969AD7A" w14:textId="77777777">
        <w:trPr>
          <w:cantSplit/>
        </w:trPr>
        <w:tc>
          <w:tcPr>
            <w:tcW w:w="9778" w:type="dxa"/>
          </w:tcPr>
          <w:p w14:paraId="1B72AD29" w14:textId="77777777" w:rsidR="005226A4" w:rsidRDefault="005226A4">
            <w:pPr>
              <w:pStyle w:val="berschrift1"/>
              <w:keepLines/>
              <w:widowControl/>
              <w:spacing w:before="60"/>
              <w:jc w:val="left"/>
            </w:pPr>
            <w:r>
              <w:t>7</w:t>
            </w:r>
            <w:r>
              <w:tab/>
              <w:t xml:space="preserve">Besondere Nutzungsvereinbarungen </w:t>
            </w:r>
            <w:r>
              <w:rPr>
                <w:b w:val="0"/>
                <w:sz w:val="16"/>
              </w:rPr>
              <w:t>gemäß Ziffer 3.2 EVB-IT Überlassung Typ B</w:t>
            </w:r>
          </w:p>
        </w:tc>
      </w:tr>
      <w:tr w:rsidR="005226A4" w14:paraId="1C577127" w14:textId="77777777">
        <w:trPr>
          <w:cantSplit/>
        </w:trPr>
        <w:tc>
          <w:tcPr>
            <w:tcW w:w="9778" w:type="dxa"/>
          </w:tcPr>
          <w:p w14:paraId="0630E1EA" w14:textId="77777777" w:rsidR="005226A4" w:rsidRDefault="005226A4">
            <w:pPr>
              <w:spacing w:before="120" w:after="60"/>
              <w:rPr>
                <w:b/>
              </w:rPr>
            </w:pPr>
            <w:r>
              <w:rPr>
                <w:b/>
              </w:rPr>
              <w:t>7.1</w:t>
            </w:r>
            <w:r>
              <w:rPr>
                <w:b/>
              </w:rPr>
              <w:tab/>
              <w:t>Mehrfachnutzung</w:t>
            </w:r>
          </w:p>
        </w:tc>
      </w:tr>
      <w:bookmarkStart w:id="52" w:name="Kontrollkästchen11"/>
      <w:tr w:rsidR="005226A4" w14:paraId="7B4356D1" w14:textId="77777777">
        <w:trPr>
          <w:cantSplit/>
        </w:trPr>
        <w:tc>
          <w:tcPr>
            <w:tcW w:w="9778" w:type="dxa"/>
          </w:tcPr>
          <w:p w14:paraId="619C9FE9" w14:textId="77777777" w:rsidR="005226A4" w:rsidRDefault="005226A4">
            <w:pPr>
              <w:keepNext/>
              <w:keepLines/>
              <w:tabs>
                <w:tab w:val="left" w:pos="4395"/>
              </w:tabs>
              <w:spacing w:before="60"/>
              <w:ind w:left="1134" w:right="284" w:hanging="425"/>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bookmarkEnd w:id="52"/>
            <w:r>
              <w:tab/>
              <w:t>Die Standardsoftware* gemäß Nummer 3.1 lfd. Nr.</w:t>
            </w:r>
            <w:bookmarkStart w:id="53" w:name="Text33"/>
            <w:r>
              <w:t xml:space="preserve"> </w:t>
            </w:r>
            <w:r>
              <w:rPr>
                <w:u w:val="single"/>
              </w:rPr>
              <w:fldChar w:fldCharType="begin">
                <w:ffData>
                  <w:name w:val="Text33"/>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53"/>
            <w:r>
              <w:t xml:space="preserve"> darf bis zu </w:t>
            </w:r>
            <w:r>
              <w:rPr>
                <w:u w:val="single"/>
              </w:rPr>
              <w:fldChar w:fldCharType="begin">
                <w:ffData>
                  <w:name w:val="Text3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roofErr w:type="spellStart"/>
            <w:r>
              <w:t>fach</w:t>
            </w:r>
            <w:proofErr w:type="spellEnd"/>
          </w:p>
          <w:p w14:paraId="50AF9711" w14:textId="77777777" w:rsidR="005226A4" w:rsidRDefault="005226A4">
            <w:pPr>
              <w:keepNext/>
              <w:keepLines/>
              <w:tabs>
                <w:tab w:val="left" w:pos="4395"/>
              </w:tabs>
              <w:spacing w:before="60" w:after="120"/>
              <w:ind w:left="1134" w:right="284" w:hanging="425"/>
              <w:rPr>
                <w:u w:val="single"/>
              </w:rPr>
            </w:pPr>
            <w:r>
              <w:tab/>
              <w:t>gleichzeitig genutzt werden.</w:t>
            </w:r>
          </w:p>
        </w:tc>
      </w:tr>
      <w:tr w:rsidR="005226A4" w14:paraId="34A8EB46" w14:textId="77777777">
        <w:trPr>
          <w:cantSplit/>
        </w:trPr>
        <w:tc>
          <w:tcPr>
            <w:tcW w:w="9778" w:type="dxa"/>
          </w:tcPr>
          <w:p w14:paraId="6166827D" w14:textId="77777777" w:rsidR="005226A4" w:rsidRDefault="005226A4">
            <w:pPr>
              <w:keepNext/>
              <w:keepLines/>
              <w:tabs>
                <w:tab w:val="left" w:pos="4395"/>
              </w:tabs>
              <w:spacing w:before="60" w:after="60"/>
              <w:ind w:left="1134" w:right="284" w:hanging="425"/>
            </w:pPr>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r>
              <w:tab/>
              <w:t>Ergänzende Vereinbarung gemäß Anlage</w:t>
            </w:r>
            <w:r>
              <w:rPr>
                <w:sz w:val="16"/>
              </w:rPr>
              <w:t xml:space="preserve"> Nr. </w:t>
            </w:r>
            <w:r>
              <w:rPr>
                <w:sz w:val="16"/>
                <w:u w:val="single"/>
              </w:rPr>
              <w:fldChar w:fldCharType="begin">
                <w:ffData>
                  <w:name w:val="Text118"/>
                  <w:enabled/>
                  <w:calcOnExit w:val="0"/>
                  <w:textInput/>
                </w:ffData>
              </w:fldChar>
            </w:r>
            <w:r>
              <w:rPr>
                <w:sz w:val="16"/>
                <w:u w:val="single"/>
              </w:rPr>
              <w:instrText xml:space="preserve"> FORMTEXT </w:instrText>
            </w:r>
            <w:r>
              <w:rPr>
                <w:sz w:val="16"/>
                <w:u w:val="single"/>
              </w:rPr>
            </w:r>
            <w:r>
              <w:rPr>
                <w:sz w:val="16"/>
                <w:u w:val="single"/>
              </w:rPr>
              <w:fldChar w:fldCharType="separate"/>
            </w:r>
            <w:r>
              <w:rPr>
                <w:noProof/>
                <w:sz w:val="16"/>
                <w:u w:val="single"/>
              </w:rPr>
              <w:t> </w:t>
            </w:r>
            <w:r>
              <w:rPr>
                <w:noProof/>
                <w:sz w:val="16"/>
                <w:u w:val="single"/>
              </w:rPr>
              <w:t> </w:t>
            </w:r>
            <w:r>
              <w:rPr>
                <w:noProof/>
                <w:sz w:val="16"/>
                <w:u w:val="single"/>
              </w:rPr>
              <w:t> </w:t>
            </w:r>
            <w:r>
              <w:rPr>
                <w:noProof/>
                <w:sz w:val="16"/>
                <w:u w:val="single"/>
              </w:rPr>
              <w:t> </w:t>
            </w:r>
            <w:r>
              <w:rPr>
                <w:noProof/>
                <w:sz w:val="16"/>
                <w:u w:val="single"/>
              </w:rPr>
              <w:t> </w:t>
            </w:r>
            <w:r>
              <w:rPr>
                <w:sz w:val="16"/>
                <w:u w:val="single"/>
              </w:rPr>
              <w:fldChar w:fldCharType="end"/>
            </w:r>
            <w:r>
              <w:rPr>
                <w:sz w:val="16"/>
              </w:rPr>
              <w:t xml:space="preserve"> .</w:t>
            </w:r>
          </w:p>
        </w:tc>
      </w:tr>
      <w:tr w:rsidR="005226A4" w14:paraId="78BC9243" w14:textId="77777777">
        <w:trPr>
          <w:cantSplit/>
        </w:trPr>
        <w:tc>
          <w:tcPr>
            <w:tcW w:w="9778" w:type="dxa"/>
          </w:tcPr>
          <w:p w14:paraId="4F56AB8E" w14:textId="77777777" w:rsidR="005226A4" w:rsidRDefault="005226A4">
            <w:pPr>
              <w:keepNext/>
              <w:keepLines/>
              <w:tabs>
                <w:tab w:val="left" w:pos="4395"/>
              </w:tabs>
              <w:spacing w:before="120" w:after="60"/>
              <w:ind w:left="709" w:right="284" w:hanging="709"/>
              <w:rPr>
                <w:b/>
              </w:rPr>
            </w:pPr>
            <w:r>
              <w:rPr>
                <w:b/>
              </w:rPr>
              <w:t>7.2</w:t>
            </w:r>
            <w:r>
              <w:rPr>
                <w:b/>
              </w:rPr>
              <w:tab/>
              <w:t>Systemumgebung</w:t>
            </w:r>
          </w:p>
          <w:p w14:paraId="4B00393B" w14:textId="77777777" w:rsidR="005226A4" w:rsidRDefault="005226A4">
            <w:pPr>
              <w:keepNext/>
              <w:keepLines/>
              <w:tabs>
                <w:tab w:val="left" w:pos="4395"/>
              </w:tabs>
              <w:ind w:left="1134" w:right="284" w:hanging="425"/>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Standardsoftware* gemäß Nummer 3.1 lfd. Nr. </w:t>
            </w:r>
            <w:r>
              <w:rPr>
                <w:u w:val="single"/>
              </w:rPr>
              <w:fldChar w:fldCharType="begin">
                <w:ffData>
                  <w:name w:val="Text33"/>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color w:val="FFFFFF"/>
                <w:u w:val="single"/>
              </w:rPr>
              <w:t>.</w:t>
            </w:r>
          </w:p>
          <w:p w14:paraId="62A073AF" w14:textId="77777777" w:rsidR="005226A4" w:rsidRDefault="005226A4">
            <w:pPr>
              <w:keepNext/>
              <w:keepLines/>
              <w:tabs>
                <w:tab w:val="left" w:pos="4395"/>
              </w:tabs>
              <w:spacing w:before="60" w:after="60"/>
              <w:ind w:left="1134" w:right="284" w:hanging="425"/>
            </w:pPr>
            <w:r>
              <w:tab/>
              <w:t xml:space="preserve">wird zur Nutzung in folgender Systemumgebung* freigegeben: </w:t>
            </w:r>
            <w:r>
              <w:rPr>
                <w:u w:val="single"/>
              </w:rPr>
              <w:fldChar w:fldCharType="begin">
                <w:ffData>
                  <w:name w:val=""/>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p w14:paraId="4082E5F4" w14:textId="77777777" w:rsidR="005226A4" w:rsidRDefault="0015140C" w:rsidP="0015140C">
            <w:pPr>
              <w:keepNext/>
              <w:keepLines/>
              <w:tabs>
                <w:tab w:val="left" w:pos="4395"/>
              </w:tabs>
              <w:spacing w:before="120"/>
              <w:ind w:left="1134" w:right="284" w:hanging="425"/>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5226A4">
              <w:tab/>
              <w:t>Die Standardsoftware* gemäß Nummer 3.1</w:t>
            </w:r>
            <w:r>
              <w:t xml:space="preserve"> </w:t>
            </w:r>
            <w:r w:rsidR="005226A4">
              <w:t>wird zur Nutzung in einer beliebigen Systemumgebung* freigegeben.</w:t>
            </w:r>
          </w:p>
        </w:tc>
      </w:tr>
      <w:tr w:rsidR="005226A4" w14:paraId="4CA48EF9" w14:textId="77777777">
        <w:trPr>
          <w:cantSplit/>
        </w:trPr>
        <w:tc>
          <w:tcPr>
            <w:tcW w:w="9778" w:type="dxa"/>
            <w:tcBorders>
              <w:bottom w:val="nil"/>
            </w:tcBorders>
          </w:tcPr>
          <w:p w14:paraId="7543FF42" w14:textId="77777777" w:rsidR="005226A4" w:rsidRDefault="005226A4">
            <w:pPr>
              <w:keepNext/>
              <w:keepLines/>
              <w:tabs>
                <w:tab w:val="left" w:pos="4395"/>
              </w:tabs>
              <w:spacing w:before="60" w:after="60"/>
              <w:ind w:left="1134" w:right="284" w:hanging="425"/>
            </w:pPr>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r>
              <w:tab/>
              <w:t>Ergänzende Vereinbarung gemäß Anlage</w:t>
            </w:r>
            <w:r>
              <w:rPr>
                <w:sz w:val="16"/>
              </w:rPr>
              <w:t xml:space="preserve"> Nr. </w:t>
            </w:r>
            <w:r>
              <w:rPr>
                <w:sz w:val="16"/>
                <w:u w:val="single"/>
              </w:rPr>
              <w:fldChar w:fldCharType="begin">
                <w:ffData>
                  <w:name w:val="Text118"/>
                  <w:enabled/>
                  <w:calcOnExit w:val="0"/>
                  <w:textInput/>
                </w:ffData>
              </w:fldChar>
            </w:r>
            <w:r>
              <w:rPr>
                <w:sz w:val="16"/>
                <w:u w:val="single"/>
              </w:rPr>
              <w:instrText xml:space="preserve"> FORMTEXT </w:instrText>
            </w:r>
            <w:r>
              <w:rPr>
                <w:sz w:val="16"/>
                <w:u w:val="single"/>
              </w:rPr>
            </w:r>
            <w:r>
              <w:rPr>
                <w:sz w:val="16"/>
                <w:u w:val="single"/>
              </w:rPr>
              <w:fldChar w:fldCharType="separate"/>
            </w:r>
            <w:r>
              <w:rPr>
                <w:noProof/>
                <w:sz w:val="16"/>
                <w:u w:val="single"/>
              </w:rPr>
              <w:t> </w:t>
            </w:r>
            <w:r>
              <w:rPr>
                <w:noProof/>
                <w:sz w:val="16"/>
                <w:u w:val="single"/>
              </w:rPr>
              <w:t> </w:t>
            </w:r>
            <w:r>
              <w:rPr>
                <w:noProof/>
                <w:sz w:val="16"/>
                <w:u w:val="single"/>
              </w:rPr>
              <w:t> </w:t>
            </w:r>
            <w:r>
              <w:rPr>
                <w:noProof/>
                <w:sz w:val="16"/>
                <w:u w:val="single"/>
              </w:rPr>
              <w:t> </w:t>
            </w:r>
            <w:r>
              <w:rPr>
                <w:noProof/>
                <w:sz w:val="16"/>
                <w:u w:val="single"/>
              </w:rPr>
              <w:t> </w:t>
            </w:r>
            <w:r>
              <w:rPr>
                <w:sz w:val="16"/>
                <w:u w:val="single"/>
              </w:rPr>
              <w:fldChar w:fldCharType="end"/>
            </w:r>
            <w:r>
              <w:rPr>
                <w:sz w:val="16"/>
              </w:rPr>
              <w:t>.</w:t>
            </w:r>
          </w:p>
        </w:tc>
      </w:tr>
      <w:tr w:rsidR="005226A4" w14:paraId="3730CE7A" w14:textId="77777777">
        <w:trPr>
          <w:cantSplit/>
        </w:trPr>
        <w:tc>
          <w:tcPr>
            <w:tcW w:w="9778" w:type="dxa"/>
            <w:tcBorders>
              <w:bottom w:val="dotted" w:sz="6" w:space="0" w:color="C0C0C0"/>
            </w:tcBorders>
          </w:tcPr>
          <w:p w14:paraId="600DB402" w14:textId="77777777" w:rsidR="005226A4" w:rsidRDefault="005226A4">
            <w:pPr>
              <w:keepNext/>
              <w:keepLines/>
              <w:tabs>
                <w:tab w:val="left" w:pos="1134"/>
              </w:tabs>
              <w:spacing w:before="120" w:after="60"/>
              <w:ind w:left="709" w:right="284" w:hanging="709"/>
            </w:pPr>
            <w:r>
              <w:rPr>
                <w:b/>
              </w:rPr>
              <w:lastRenderedPageBreak/>
              <w:t>7.3</w:t>
            </w:r>
            <w:r>
              <w:tab/>
            </w:r>
            <w:r>
              <w:rPr>
                <w:b/>
              </w:rPr>
              <w:t>Anderweitige Nutzungsvereinbarungen</w:t>
            </w:r>
            <w:r>
              <w:t xml:space="preserve"> </w:t>
            </w:r>
          </w:p>
          <w:p w14:paraId="08BF8A7F" w14:textId="77777777" w:rsidR="005226A4" w:rsidRDefault="005226A4">
            <w:pPr>
              <w:keepNext/>
              <w:keepLines/>
              <w:spacing w:before="60" w:after="60"/>
              <w:ind w:left="1134" w:right="284" w:hanging="425"/>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35"/>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bl>
    <w:p w14:paraId="666DFBD4" w14:textId="77777777" w:rsidR="005226A4" w:rsidRDefault="005226A4">
      <w:pPr>
        <w:rPr>
          <w:i/>
        </w:rPr>
      </w:pPr>
    </w:p>
    <w:tbl>
      <w:tblPr>
        <w:tblW w:w="0" w:type="auto"/>
        <w:tblBorders>
          <w:left w:val="single" w:sz="36" w:space="0" w:color="C0C0C0"/>
        </w:tblBorders>
        <w:tblLayout w:type="fixed"/>
        <w:tblCellMar>
          <w:left w:w="70" w:type="dxa"/>
          <w:right w:w="70" w:type="dxa"/>
        </w:tblCellMar>
        <w:tblLook w:val="0000" w:firstRow="0" w:lastRow="0" w:firstColumn="0" w:lastColumn="0" w:noHBand="0" w:noVBand="0"/>
      </w:tblPr>
      <w:tblGrid>
        <w:gridCol w:w="9778"/>
      </w:tblGrid>
      <w:tr w:rsidR="005226A4" w14:paraId="0173EEB6" w14:textId="77777777">
        <w:trPr>
          <w:cantSplit/>
        </w:trPr>
        <w:tc>
          <w:tcPr>
            <w:tcW w:w="9778" w:type="dxa"/>
            <w:tcBorders>
              <w:bottom w:val="nil"/>
            </w:tcBorders>
          </w:tcPr>
          <w:p w14:paraId="2462E83B" w14:textId="77777777" w:rsidR="005226A4" w:rsidRDefault="005226A4">
            <w:pPr>
              <w:pStyle w:val="berschrift1"/>
              <w:widowControl/>
              <w:spacing w:before="60"/>
              <w:jc w:val="left"/>
            </w:pPr>
            <w:r>
              <w:t>8</w:t>
            </w:r>
            <w:r>
              <w:tab/>
              <w:t xml:space="preserve">Kopier- oder Nutzungssperren </w:t>
            </w:r>
            <w:r>
              <w:rPr>
                <w:b w:val="0"/>
                <w:sz w:val="16"/>
              </w:rPr>
              <w:t>gemäß Ziffer 3.7 EVB-IT Überlassung Typ B</w:t>
            </w:r>
          </w:p>
        </w:tc>
      </w:tr>
      <w:tr w:rsidR="005226A4" w14:paraId="355DA041" w14:textId="77777777">
        <w:trPr>
          <w:cantSplit/>
        </w:trPr>
        <w:tc>
          <w:tcPr>
            <w:tcW w:w="9778" w:type="dxa"/>
            <w:tcBorders>
              <w:bottom w:val="dotted" w:sz="6" w:space="0" w:color="C0C0C0"/>
            </w:tcBorders>
          </w:tcPr>
          <w:p w14:paraId="57997656" w14:textId="77777777" w:rsidR="005226A4" w:rsidRDefault="005226A4">
            <w:pPr>
              <w:spacing w:before="60" w:after="60"/>
              <w:ind w:left="1134" w:hanging="425"/>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Dem Auftragnehmer sind Kopier- oder Nutzungssperren in der Standardsoftware* bekannt. Einzelheiten siehe Anlage Nr. </w:t>
            </w:r>
            <w:r>
              <w:rPr>
                <w:u w:val="single"/>
              </w:rPr>
              <w:fldChar w:fldCharType="begin">
                <w:ffData>
                  <w:name w:val="Text35"/>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bl>
    <w:p w14:paraId="63D9A8D7" w14:textId="77777777" w:rsidR="005226A4" w:rsidRDefault="005226A4"/>
    <w:tbl>
      <w:tblPr>
        <w:tblW w:w="0" w:type="auto"/>
        <w:tblBorders>
          <w:left w:val="single" w:sz="36" w:space="0" w:color="C0C0C0"/>
          <w:bottom w:val="dotted" w:sz="4" w:space="0" w:color="C0C0C0"/>
        </w:tblBorders>
        <w:tblLayout w:type="fixed"/>
        <w:tblCellMar>
          <w:left w:w="70" w:type="dxa"/>
          <w:right w:w="70" w:type="dxa"/>
        </w:tblCellMar>
        <w:tblLook w:val="0000" w:firstRow="0" w:lastRow="0" w:firstColumn="0" w:lastColumn="0" w:noHBand="0" w:noVBand="0"/>
      </w:tblPr>
      <w:tblGrid>
        <w:gridCol w:w="9779"/>
      </w:tblGrid>
      <w:tr w:rsidR="005226A4" w14:paraId="023B5955" w14:textId="77777777">
        <w:tc>
          <w:tcPr>
            <w:tcW w:w="9779" w:type="dxa"/>
            <w:tcBorders>
              <w:bottom w:val="dotted" w:sz="6" w:space="0" w:color="C0C0C0"/>
            </w:tcBorders>
          </w:tcPr>
          <w:p w14:paraId="302F2808" w14:textId="77777777" w:rsidR="005226A4" w:rsidRDefault="005226A4">
            <w:pPr>
              <w:pStyle w:val="EinzugNormal"/>
              <w:tabs>
                <w:tab w:val="clear" w:pos="426"/>
                <w:tab w:val="clear" w:pos="851"/>
                <w:tab w:val="clear" w:pos="1276"/>
                <w:tab w:val="clear" w:pos="1702"/>
                <w:tab w:val="clear" w:pos="2127"/>
                <w:tab w:val="clear" w:pos="2552"/>
                <w:tab w:val="clear" w:pos="2977"/>
                <w:tab w:val="clear" w:pos="7088"/>
                <w:tab w:val="clear" w:pos="9072"/>
              </w:tabs>
              <w:spacing w:before="60" w:after="60" w:line="240" w:lineRule="auto"/>
              <w:ind w:left="709" w:hanging="709"/>
              <w:rPr>
                <w:sz w:val="18"/>
              </w:rPr>
            </w:pPr>
            <w:r>
              <w:rPr>
                <w:b/>
                <w:sz w:val="18"/>
              </w:rPr>
              <w:t>9</w:t>
            </w:r>
            <w:r>
              <w:rPr>
                <w:b/>
                <w:sz w:val="18"/>
              </w:rPr>
              <w:tab/>
              <w:t>Kündigung</w:t>
            </w:r>
            <w:r>
              <w:rPr>
                <w:sz w:val="18"/>
              </w:rPr>
              <w:t xml:space="preserve"> </w:t>
            </w:r>
            <w:r>
              <w:rPr>
                <w:sz w:val="16"/>
              </w:rPr>
              <w:t>(abweichend von Ziffer 4.1 EVB-IT Überlassung Typ B)</w:t>
            </w:r>
          </w:p>
          <w:p w14:paraId="1C1F9246" w14:textId="74342644" w:rsidR="005226A4" w:rsidRDefault="005226A4">
            <w:pPr>
              <w:spacing w:before="40" w:after="60"/>
              <w:ind w:left="1276" w:right="-567" w:hanging="567"/>
            </w:pPr>
            <w:r>
              <w:fldChar w:fldCharType="begin">
                <w:ffData>
                  <w:name w:val="Kontrollkästchen36"/>
                  <w:enabled/>
                  <w:calcOnExit w:val="0"/>
                  <w:checkBox>
                    <w:sizeAuto/>
                    <w:default w:val="0"/>
                  </w:checkBox>
                </w:ffData>
              </w:fldChar>
            </w:r>
            <w:r>
              <w:instrText xml:space="preserve"> FORMCHECKBOX </w:instrText>
            </w:r>
            <w:r>
              <w:fldChar w:fldCharType="separate"/>
            </w:r>
            <w:r>
              <w:fldChar w:fldCharType="end"/>
            </w:r>
            <w:r>
              <w:tab/>
              <w:t xml:space="preserve">Es wird eine Kündigungsfrist von </w:t>
            </w:r>
            <w:r>
              <w:rPr>
                <w:u w:val="single"/>
              </w:rPr>
              <w:fldChar w:fldCharType="begin">
                <w:ffData>
                  <w:name w:val="Text10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Monaten vereinbart. </w:t>
            </w:r>
          </w:p>
        </w:tc>
      </w:tr>
    </w:tbl>
    <w:p w14:paraId="39DEB373" w14:textId="77777777" w:rsidR="005226A4" w:rsidRDefault="005226A4"/>
    <w:tbl>
      <w:tblPr>
        <w:tblW w:w="0" w:type="auto"/>
        <w:tblBorders>
          <w:left w:val="single" w:sz="36" w:space="0" w:color="C0C0C0"/>
        </w:tblBorders>
        <w:tblLayout w:type="fixed"/>
        <w:tblCellMar>
          <w:left w:w="70" w:type="dxa"/>
          <w:right w:w="70" w:type="dxa"/>
        </w:tblCellMar>
        <w:tblLook w:val="0000" w:firstRow="0" w:lastRow="0" w:firstColumn="0" w:lastColumn="0" w:noHBand="0" w:noVBand="0"/>
      </w:tblPr>
      <w:tblGrid>
        <w:gridCol w:w="9778"/>
      </w:tblGrid>
      <w:tr w:rsidR="005226A4" w14:paraId="4F99EB75" w14:textId="77777777">
        <w:trPr>
          <w:cantSplit/>
        </w:trPr>
        <w:tc>
          <w:tcPr>
            <w:tcW w:w="9778" w:type="dxa"/>
            <w:tcBorders>
              <w:bottom w:val="nil"/>
            </w:tcBorders>
          </w:tcPr>
          <w:p w14:paraId="2F9704A5" w14:textId="77777777" w:rsidR="005226A4" w:rsidRDefault="005226A4">
            <w:pPr>
              <w:pStyle w:val="berschrift1"/>
              <w:widowControl/>
              <w:spacing w:before="60" w:after="120"/>
              <w:ind w:right="284"/>
              <w:jc w:val="left"/>
            </w:pPr>
            <w:r>
              <w:t>10</w:t>
            </w:r>
            <w:r>
              <w:tab/>
              <w:t>Kopie zu Prüf- und Archivierungszwecken bei Kündigung der Nutzungsrechte bzw. nach Ende der Überlassungsdauer</w:t>
            </w:r>
          </w:p>
        </w:tc>
      </w:tr>
      <w:tr w:rsidR="005226A4" w14:paraId="52CB7B70" w14:textId="77777777">
        <w:trPr>
          <w:cantSplit/>
        </w:trPr>
        <w:tc>
          <w:tcPr>
            <w:tcW w:w="9778" w:type="dxa"/>
            <w:tcBorders>
              <w:bottom w:val="dotted" w:sz="6" w:space="0" w:color="C0C0C0"/>
            </w:tcBorders>
          </w:tcPr>
          <w:p w14:paraId="5EEAC636" w14:textId="77777777" w:rsidR="005226A4" w:rsidRDefault="00A91C9C">
            <w:pPr>
              <w:spacing w:before="20"/>
              <w:ind w:left="1134" w:right="284" w:hanging="425"/>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5226A4">
              <w:tab/>
              <w:t>Der Auftraggeber ist berechtigt, nach dem Ende der Überlassungsdauer (wegen Zeitablauf, wegen Kündigung durch den Auftraggeber oder ordentlicher Kündigung durch den Auftragnehmer) eine Kopie der Standardsoftware* einschließlich der Dokumentation zu Prüf- und Archivierungszwecken</w:t>
            </w:r>
          </w:p>
          <w:p w14:paraId="6FC2F63B" w14:textId="77777777" w:rsidR="005226A4" w:rsidRDefault="005226A4">
            <w:pPr>
              <w:keepNext/>
              <w:keepLines/>
              <w:spacing w:before="60" w:after="60"/>
              <w:ind w:left="1559" w:hanging="425"/>
              <w:rPr>
                <w:u w:val="single"/>
              </w:rPr>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 xml:space="preserve">gegen gesonderte Vergütung gemäß Anlage Nr. </w:t>
            </w:r>
            <w:r>
              <w:rPr>
                <w:u w:val="single"/>
              </w:rPr>
              <w:fldChar w:fldCharType="begin">
                <w:ffData>
                  <w:name w:val="Text35"/>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color w:val="FFFFFF"/>
                <w:u w:val="single"/>
              </w:rPr>
              <w:t>.</w:t>
            </w:r>
          </w:p>
          <w:p w14:paraId="256D35DD" w14:textId="77777777" w:rsidR="005226A4" w:rsidRDefault="00A91C9C">
            <w:pPr>
              <w:spacing w:after="60"/>
              <w:ind w:left="1559" w:right="284" w:hanging="425"/>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5226A4">
              <w:tab/>
              <w:t>ohne gesonderte Vergütung</w:t>
            </w:r>
          </w:p>
          <w:p w14:paraId="69B81FA5" w14:textId="77777777" w:rsidR="005226A4" w:rsidRDefault="005226A4">
            <w:pPr>
              <w:spacing w:after="60"/>
              <w:ind w:left="1134" w:right="284"/>
            </w:pPr>
            <w:r>
              <w:t>zu behalten.</w:t>
            </w:r>
          </w:p>
          <w:p w14:paraId="57A2FE44" w14:textId="77777777" w:rsidR="005226A4" w:rsidRDefault="00A91C9C">
            <w:pPr>
              <w:spacing w:before="120"/>
              <w:ind w:left="1134" w:right="284" w:hanging="425"/>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5226A4">
              <w:tab/>
              <w:t>Der Auftraggeber ist berechtigt, nach dem Ende der Überlassungsdauer (wegen außerordentlicher Kündigung durch den Auftragnehmer) eine Kopie der Standardsoftware* einschließlich der Dokumentation zu Prüf- und Archivierungszwecken</w:t>
            </w:r>
          </w:p>
          <w:p w14:paraId="2301642D" w14:textId="77777777" w:rsidR="005226A4" w:rsidRDefault="005226A4">
            <w:pPr>
              <w:keepNext/>
              <w:keepLines/>
              <w:spacing w:before="60" w:after="60"/>
              <w:ind w:left="1559" w:hanging="425"/>
              <w:rPr>
                <w:u w:val="single"/>
              </w:rPr>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 xml:space="preserve">gegen gesonderte Vergütung gemäß Anlage Nr. </w:t>
            </w:r>
            <w:r>
              <w:rPr>
                <w:u w:val="single"/>
              </w:rPr>
              <w:fldChar w:fldCharType="begin">
                <w:ffData>
                  <w:name w:val="Text35"/>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color w:val="FFFFFF"/>
                <w:u w:val="single"/>
              </w:rPr>
              <w:t>.</w:t>
            </w:r>
          </w:p>
          <w:p w14:paraId="076CD44A" w14:textId="77777777" w:rsidR="005226A4" w:rsidRDefault="00A91C9C">
            <w:pPr>
              <w:spacing w:after="60"/>
              <w:ind w:left="1559" w:right="284" w:hanging="425"/>
            </w:pPr>
            <w:r>
              <w:fldChar w:fldCharType="begin">
                <w:ffData>
                  <w:name w:val="Kontrollkästchen15"/>
                  <w:enabled/>
                  <w:calcOnExit w:val="0"/>
                  <w:checkBox>
                    <w:sizeAuto/>
                    <w:default w:val="1"/>
                  </w:checkBox>
                </w:ffData>
              </w:fldChar>
            </w:r>
            <w:bookmarkStart w:id="54" w:name="Kontrollkästchen15"/>
            <w:r>
              <w:instrText xml:space="preserve"> FORMCHECKBOX </w:instrText>
            </w:r>
            <w:r>
              <w:fldChar w:fldCharType="separate"/>
            </w:r>
            <w:r>
              <w:fldChar w:fldCharType="end"/>
            </w:r>
            <w:bookmarkEnd w:id="54"/>
            <w:r w:rsidR="005226A4">
              <w:tab/>
              <w:t>ohne gesonderte Vergütung</w:t>
            </w:r>
          </w:p>
          <w:p w14:paraId="7518C85D" w14:textId="77777777" w:rsidR="005226A4" w:rsidRDefault="005226A4">
            <w:pPr>
              <w:spacing w:after="60"/>
              <w:ind w:left="1134" w:right="284"/>
            </w:pPr>
            <w:r>
              <w:t xml:space="preserve">zu behalten. </w:t>
            </w:r>
          </w:p>
        </w:tc>
      </w:tr>
    </w:tbl>
    <w:p w14:paraId="634B6801" w14:textId="77777777" w:rsidR="005226A4" w:rsidRDefault="005226A4">
      <w:pPr>
        <w:rPr>
          <w:b/>
          <w:sz w:val="6"/>
        </w:rPr>
      </w:pPr>
    </w:p>
    <w:tbl>
      <w:tblPr>
        <w:tblW w:w="0" w:type="auto"/>
        <w:tblBorders>
          <w:left w:val="single" w:sz="36" w:space="0" w:color="C0C0C0"/>
        </w:tblBorders>
        <w:tblLayout w:type="fixed"/>
        <w:tblCellMar>
          <w:left w:w="70" w:type="dxa"/>
          <w:right w:w="70" w:type="dxa"/>
        </w:tblCellMar>
        <w:tblLook w:val="0000" w:firstRow="0" w:lastRow="0" w:firstColumn="0" w:lastColumn="0" w:noHBand="0" w:noVBand="0"/>
      </w:tblPr>
      <w:tblGrid>
        <w:gridCol w:w="2905"/>
        <w:gridCol w:w="6521"/>
        <w:gridCol w:w="352"/>
      </w:tblGrid>
      <w:tr w:rsidR="005226A4" w14:paraId="18655212" w14:textId="77777777">
        <w:trPr>
          <w:cantSplit/>
        </w:trPr>
        <w:tc>
          <w:tcPr>
            <w:tcW w:w="9778" w:type="dxa"/>
            <w:gridSpan w:val="3"/>
          </w:tcPr>
          <w:p w14:paraId="5EE1D2EA" w14:textId="77777777" w:rsidR="005226A4" w:rsidRDefault="005226A4">
            <w:pPr>
              <w:pStyle w:val="berschrift1"/>
              <w:widowControl/>
              <w:spacing w:before="60"/>
              <w:jc w:val="left"/>
            </w:pPr>
            <w:r>
              <w:t>11</w:t>
            </w:r>
            <w:r>
              <w:tab/>
              <w:t>Verantwortlicher Ansprechpartner</w:t>
            </w:r>
          </w:p>
        </w:tc>
      </w:tr>
      <w:tr w:rsidR="00F04596" w14:paraId="3BDFF3C5" w14:textId="77777777">
        <w:trPr>
          <w:cantSplit/>
        </w:trPr>
        <w:tc>
          <w:tcPr>
            <w:tcW w:w="2905" w:type="dxa"/>
          </w:tcPr>
          <w:p w14:paraId="020A4812" w14:textId="57F23E6B" w:rsidR="00F04596" w:rsidRDefault="00F04596" w:rsidP="00F04596">
            <w:pPr>
              <w:spacing w:before="40"/>
              <w:ind w:left="709"/>
            </w:pPr>
            <w:r w:rsidRPr="00486F6B">
              <w:t>des Auftraggebers:</w:t>
            </w:r>
          </w:p>
        </w:tc>
        <w:tc>
          <w:tcPr>
            <w:tcW w:w="6521" w:type="dxa"/>
            <w:tcBorders>
              <w:bottom w:val="single" w:sz="4" w:space="0" w:color="000000"/>
            </w:tcBorders>
          </w:tcPr>
          <w:p w14:paraId="67BD222C" w14:textId="77777777" w:rsidR="00F04596" w:rsidRPr="00486F6B" w:rsidRDefault="00F04596" w:rsidP="00F04596">
            <w:pPr>
              <w:rPr>
                <w:rFonts w:cs="Arial"/>
              </w:rPr>
            </w:pPr>
            <w:r w:rsidRPr="00486F6B">
              <w:rPr>
                <w:rFonts w:cs="Arial"/>
              </w:rPr>
              <w:t xml:space="preserve">Fachlicher Ansprechpartner: </w:t>
            </w:r>
          </w:p>
          <w:p w14:paraId="5DD4DABC" w14:textId="77777777" w:rsidR="00F04596" w:rsidRPr="00486F6B" w:rsidRDefault="00F04596" w:rsidP="00F04596">
            <w:pPr>
              <w:rPr>
                <w:rFonts w:cs="Arial"/>
              </w:rPr>
            </w:pPr>
            <w:r w:rsidRPr="00486F6B">
              <w:rPr>
                <w:rFonts w:cs="Arial"/>
              </w:rPr>
              <w:t xml:space="preserve">Vertreter: </w:t>
            </w:r>
          </w:p>
          <w:p w14:paraId="49D84C97" w14:textId="22CBE2DA" w:rsidR="00F04596" w:rsidRPr="00486F6B" w:rsidRDefault="00F04596" w:rsidP="00F04596">
            <w:pPr>
              <w:rPr>
                <w:rFonts w:cs="Arial"/>
              </w:rPr>
            </w:pPr>
            <w:r w:rsidRPr="00486F6B">
              <w:rPr>
                <w:rFonts w:cs="Arial"/>
              </w:rPr>
              <w:t xml:space="preserve">Kaufmännischer Ansprechpartner: </w:t>
            </w:r>
          </w:p>
          <w:p w14:paraId="5F7B919C" w14:textId="035179DF" w:rsidR="00F04596" w:rsidRDefault="00F04596" w:rsidP="00F04596">
            <w:pPr>
              <w:spacing w:before="40"/>
              <w:ind w:left="-70"/>
            </w:pPr>
          </w:p>
        </w:tc>
        <w:tc>
          <w:tcPr>
            <w:tcW w:w="352" w:type="dxa"/>
          </w:tcPr>
          <w:p w14:paraId="228DFAEC" w14:textId="77777777" w:rsidR="00F04596" w:rsidRDefault="00F04596" w:rsidP="00F04596">
            <w:pPr>
              <w:spacing w:before="40"/>
            </w:pPr>
          </w:p>
        </w:tc>
      </w:tr>
      <w:tr w:rsidR="00F04596" w14:paraId="61217455" w14:textId="77777777" w:rsidTr="00F04596">
        <w:trPr>
          <w:cantSplit/>
        </w:trPr>
        <w:tc>
          <w:tcPr>
            <w:tcW w:w="2905" w:type="dxa"/>
            <w:tcBorders>
              <w:bottom w:val="nil"/>
            </w:tcBorders>
          </w:tcPr>
          <w:p w14:paraId="1997A3B6" w14:textId="1C3E6382" w:rsidR="00F04596" w:rsidRDefault="00F04596" w:rsidP="00F04596">
            <w:pPr>
              <w:spacing w:before="60"/>
              <w:ind w:left="709"/>
            </w:pPr>
            <w:r>
              <w:t>Des Auftragnehmers:</w:t>
            </w:r>
          </w:p>
        </w:tc>
        <w:tc>
          <w:tcPr>
            <w:tcW w:w="6521" w:type="dxa"/>
            <w:tcBorders>
              <w:top w:val="single" w:sz="4" w:space="0" w:color="000000"/>
              <w:bottom w:val="single" w:sz="4" w:space="0" w:color="000000"/>
            </w:tcBorders>
            <w:shd w:val="clear" w:color="auto" w:fill="F2DCDB"/>
          </w:tcPr>
          <w:p w14:paraId="57D5E402" w14:textId="2DBD8210" w:rsidR="00F04596" w:rsidRPr="00486F6B" w:rsidRDefault="00F04596" w:rsidP="00F04596">
            <w:pPr>
              <w:rPr>
                <w:rFonts w:cs="Arial"/>
              </w:rPr>
            </w:pPr>
            <w:r>
              <w:rPr>
                <w:rFonts w:cs="Arial"/>
              </w:rPr>
              <w:t>A</w:t>
            </w:r>
            <w:r w:rsidRPr="00486F6B">
              <w:rPr>
                <w:rFonts w:cs="Arial"/>
              </w:rPr>
              <w:t xml:space="preserve">nsprechpartner des Auftragnehmers:  </w:t>
            </w:r>
          </w:p>
          <w:p w14:paraId="69703A1B" w14:textId="664F758C" w:rsidR="00F04596" w:rsidRDefault="00F04596" w:rsidP="00F04596">
            <w:r w:rsidRPr="00486F6B">
              <w:rPr>
                <w:rFonts w:cs="Arial"/>
              </w:rPr>
              <w:t xml:space="preserve">Vertreter:  </w:t>
            </w:r>
            <w:r>
              <w:rPr>
                <w:rFonts w:cs="Arial"/>
              </w:rPr>
              <w:br/>
            </w:r>
            <w:r w:rsidRPr="00486F6B">
              <w:rPr>
                <w:rFonts w:cs="Arial"/>
              </w:rPr>
              <w:t xml:space="preserve">Kaufmännischer Ansprechpartner: </w:t>
            </w:r>
          </w:p>
        </w:tc>
        <w:tc>
          <w:tcPr>
            <w:tcW w:w="352" w:type="dxa"/>
            <w:tcBorders>
              <w:bottom w:val="nil"/>
            </w:tcBorders>
          </w:tcPr>
          <w:p w14:paraId="11721878" w14:textId="77777777" w:rsidR="00F04596" w:rsidRDefault="00F04596" w:rsidP="00F04596">
            <w:pPr>
              <w:spacing w:before="40"/>
            </w:pPr>
          </w:p>
        </w:tc>
      </w:tr>
      <w:tr w:rsidR="005226A4" w14:paraId="67F3C2D7" w14:textId="77777777">
        <w:trPr>
          <w:cantSplit/>
          <w:trHeight w:hRule="exact" w:val="120"/>
        </w:trPr>
        <w:tc>
          <w:tcPr>
            <w:tcW w:w="2905" w:type="dxa"/>
            <w:tcBorders>
              <w:bottom w:val="dotted" w:sz="6" w:space="0" w:color="C0C0C0"/>
            </w:tcBorders>
          </w:tcPr>
          <w:p w14:paraId="5B78B852" w14:textId="77777777" w:rsidR="005226A4" w:rsidRDefault="005226A4">
            <w:pPr>
              <w:spacing w:before="40" w:after="120"/>
              <w:ind w:left="709"/>
            </w:pPr>
          </w:p>
        </w:tc>
        <w:tc>
          <w:tcPr>
            <w:tcW w:w="6873" w:type="dxa"/>
            <w:gridSpan w:val="2"/>
            <w:tcBorders>
              <w:bottom w:val="dotted" w:sz="4" w:space="0" w:color="C0C0C0"/>
            </w:tcBorders>
          </w:tcPr>
          <w:p w14:paraId="4143FAA7" w14:textId="77777777" w:rsidR="005226A4" w:rsidRDefault="005226A4">
            <w:pPr>
              <w:spacing w:before="40" w:after="120"/>
            </w:pPr>
          </w:p>
        </w:tc>
      </w:tr>
    </w:tbl>
    <w:p w14:paraId="0D869AB5" w14:textId="77777777" w:rsidR="005226A4" w:rsidRDefault="005226A4"/>
    <w:tbl>
      <w:tblPr>
        <w:tblW w:w="9781" w:type="dxa"/>
        <w:tblBorders>
          <w:left w:val="single" w:sz="36" w:space="0" w:color="C0C0C0"/>
        </w:tblBorders>
        <w:tblLayout w:type="fixed"/>
        <w:tblCellMar>
          <w:left w:w="70" w:type="dxa"/>
          <w:right w:w="70" w:type="dxa"/>
        </w:tblCellMar>
        <w:tblLook w:val="0000" w:firstRow="0" w:lastRow="0" w:firstColumn="0" w:lastColumn="0" w:noHBand="0" w:noVBand="0"/>
      </w:tblPr>
      <w:tblGrid>
        <w:gridCol w:w="3756"/>
        <w:gridCol w:w="5694"/>
        <w:gridCol w:w="331"/>
      </w:tblGrid>
      <w:tr w:rsidR="005226A4" w14:paraId="49879458" w14:textId="77777777" w:rsidTr="006E32D3">
        <w:trPr>
          <w:cantSplit/>
        </w:trPr>
        <w:tc>
          <w:tcPr>
            <w:tcW w:w="9781" w:type="dxa"/>
            <w:gridSpan w:val="3"/>
          </w:tcPr>
          <w:p w14:paraId="7FE9DB1B" w14:textId="77777777" w:rsidR="005226A4" w:rsidRDefault="005226A4">
            <w:pPr>
              <w:pStyle w:val="berschrift1"/>
              <w:keepLines/>
              <w:widowControl/>
              <w:spacing w:before="60"/>
              <w:jc w:val="left"/>
            </w:pPr>
            <w:r>
              <w:t>12</w:t>
            </w:r>
            <w:r>
              <w:tab/>
              <w:t xml:space="preserve">Störungsmeldung und Nacherfüllung </w:t>
            </w:r>
          </w:p>
        </w:tc>
      </w:tr>
      <w:tr w:rsidR="005226A4" w14:paraId="0E8668B4" w14:textId="77777777" w:rsidTr="006E32D3">
        <w:trPr>
          <w:cantSplit/>
        </w:trPr>
        <w:tc>
          <w:tcPr>
            <w:tcW w:w="9781" w:type="dxa"/>
            <w:gridSpan w:val="3"/>
          </w:tcPr>
          <w:p w14:paraId="7152BF6B" w14:textId="77777777" w:rsidR="005226A4" w:rsidRDefault="005226A4">
            <w:pPr>
              <w:keepNext/>
              <w:keepLines/>
              <w:spacing w:before="120" w:after="60"/>
              <w:ind w:left="709" w:hanging="709"/>
              <w:rPr>
                <w:b/>
              </w:rPr>
            </w:pPr>
            <w:r>
              <w:rPr>
                <w:b/>
              </w:rPr>
              <w:t>12.1</w:t>
            </w:r>
            <w:r>
              <w:rPr>
                <w:b/>
              </w:rPr>
              <w:tab/>
              <w:t xml:space="preserve">Adresse für Störungsmeldung </w:t>
            </w:r>
            <w:r>
              <w:rPr>
                <w:sz w:val="16"/>
              </w:rPr>
              <w:t>gemäß Ziffer 7.4 EVB-IT Überlassung Typ B</w:t>
            </w:r>
          </w:p>
        </w:tc>
      </w:tr>
      <w:tr w:rsidR="005226A4" w14:paraId="6307EAA0" w14:textId="77777777" w:rsidTr="006E32D3">
        <w:trPr>
          <w:cantSplit/>
        </w:trPr>
        <w:tc>
          <w:tcPr>
            <w:tcW w:w="9781" w:type="dxa"/>
            <w:gridSpan w:val="3"/>
          </w:tcPr>
          <w:p w14:paraId="556B8C8B" w14:textId="77777777" w:rsidR="005226A4" w:rsidRDefault="005226A4">
            <w:pPr>
              <w:keepNext/>
              <w:keepLines/>
              <w:ind w:left="709"/>
            </w:pPr>
            <w:r>
              <w:t>Die Störungsmeldung erfolgt auf einem Formular entsprechend Muster 1 zu EVB-IT Überlassung Typ B</w:t>
            </w:r>
          </w:p>
          <w:p w14:paraId="19FB9175" w14:textId="77777777" w:rsidR="005226A4" w:rsidRDefault="005226A4">
            <w:pPr>
              <w:keepNext/>
              <w:keepLines/>
              <w:ind w:left="709"/>
            </w:pPr>
            <w:r>
              <w:t>– Störungsmeldeformular – an:</w:t>
            </w:r>
          </w:p>
        </w:tc>
      </w:tr>
      <w:tr w:rsidR="005226A4" w14:paraId="5F3902BB" w14:textId="77777777" w:rsidTr="006E32D3">
        <w:trPr>
          <w:cantSplit/>
          <w:trHeight w:val="284"/>
        </w:trPr>
        <w:tc>
          <w:tcPr>
            <w:tcW w:w="3756" w:type="dxa"/>
            <w:shd w:val="clear" w:color="auto" w:fill="F2DCDB"/>
          </w:tcPr>
          <w:p w14:paraId="41C0F403" w14:textId="77777777" w:rsidR="005226A4" w:rsidRPr="00D55FE3" w:rsidRDefault="005226A4">
            <w:pPr>
              <w:spacing w:before="60"/>
              <w:ind w:left="993" w:hanging="284"/>
            </w:pPr>
            <w:r w:rsidRPr="00D55FE3">
              <w:t>Name/Firma:</w:t>
            </w:r>
          </w:p>
        </w:tc>
        <w:tc>
          <w:tcPr>
            <w:tcW w:w="5694" w:type="dxa"/>
            <w:tcBorders>
              <w:bottom w:val="single" w:sz="4" w:space="0" w:color="000000"/>
            </w:tcBorders>
            <w:shd w:val="clear" w:color="auto" w:fill="F2DCDB"/>
          </w:tcPr>
          <w:p w14:paraId="225DE28B" w14:textId="77777777" w:rsidR="005226A4" w:rsidRPr="00D55FE3" w:rsidRDefault="005226A4">
            <w:pPr>
              <w:keepNext/>
              <w:keepLines/>
              <w:spacing w:before="60"/>
              <w:ind w:left="-70"/>
            </w:pPr>
            <w:r w:rsidRPr="00D55FE3">
              <w:fldChar w:fldCharType="begin">
                <w:ffData>
                  <w:name w:val="Text53"/>
                  <w:enabled/>
                  <w:calcOnExit w:val="0"/>
                  <w:textInput/>
                </w:ffData>
              </w:fldChar>
            </w:r>
            <w:r w:rsidRPr="00D55FE3">
              <w:instrText xml:space="preserve">FORMTEXT </w:instrText>
            </w:r>
            <w:r w:rsidRPr="00D55FE3">
              <w:fldChar w:fldCharType="separate"/>
            </w:r>
            <w:r w:rsidRPr="00D55FE3">
              <w:rPr>
                <w:noProof/>
              </w:rPr>
              <w:t> </w:t>
            </w:r>
            <w:r w:rsidRPr="00D55FE3">
              <w:rPr>
                <w:noProof/>
              </w:rPr>
              <w:t> </w:t>
            </w:r>
            <w:r w:rsidRPr="00D55FE3">
              <w:rPr>
                <w:noProof/>
              </w:rPr>
              <w:t> </w:t>
            </w:r>
            <w:r w:rsidRPr="00D55FE3">
              <w:rPr>
                <w:noProof/>
              </w:rPr>
              <w:t> </w:t>
            </w:r>
            <w:r w:rsidRPr="00D55FE3">
              <w:rPr>
                <w:noProof/>
              </w:rPr>
              <w:t> </w:t>
            </w:r>
            <w:r w:rsidRPr="00D55FE3">
              <w:fldChar w:fldCharType="end"/>
            </w:r>
          </w:p>
        </w:tc>
        <w:tc>
          <w:tcPr>
            <w:tcW w:w="331" w:type="dxa"/>
          </w:tcPr>
          <w:p w14:paraId="06C8C4F8" w14:textId="77777777" w:rsidR="005226A4" w:rsidRDefault="005226A4">
            <w:pPr>
              <w:keepNext/>
              <w:keepLines/>
              <w:spacing w:before="60"/>
            </w:pPr>
          </w:p>
        </w:tc>
      </w:tr>
      <w:tr w:rsidR="005226A4" w14:paraId="5ED6D1D5" w14:textId="77777777" w:rsidTr="006E32D3">
        <w:trPr>
          <w:cantSplit/>
          <w:trHeight w:val="284"/>
        </w:trPr>
        <w:tc>
          <w:tcPr>
            <w:tcW w:w="3756" w:type="dxa"/>
            <w:shd w:val="clear" w:color="auto" w:fill="F2DCDB"/>
          </w:tcPr>
          <w:p w14:paraId="292AB952" w14:textId="77777777" w:rsidR="005226A4" w:rsidRPr="00D55FE3" w:rsidRDefault="005226A4">
            <w:pPr>
              <w:spacing w:before="60"/>
              <w:ind w:left="993" w:hanging="284"/>
            </w:pPr>
            <w:r w:rsidRPr="00D55FE3">
              <w:t>Organisationseinheit/Abteilung:</w:t>
            </w:r>
          </w:p>
        </w:tc>
        <w:tc>
          <w:tcPr>
            <w:tcW w:w="5694" w:type="dxa"/>
            <w:tcBorders>
              <w:top w:val="single" w:sz="4" w:space="0" w:color="000000"/>
              <w:bottom w:val="single" w:sz="4" w:space="0" w:color="000000"/>
            </w:tcBorders>
            <w:shd w:val="clear" w:color="auto" w:fill="F2DCDB"/>
          </w:tcPr>
          <w:p w14:paraId="67143C27" w14:textId="77777777" w:rsidR="005226A4" w:rsidRPr="00D55FE3" w:rsidRDefault="005226A4">
            <w:pPr>
              <w:keepNext/>
              <w:keepLines/>
              <w:spacing w:before="60"/>
              <w:ind w:left="-70"/>
            </w:pPr>
            <w:r w:rsidRPr="00D55FE3">
              <w:fldChar w:fldCharType="begin">
                <w:ffData>
                  <w:name w:val="Text53"/>
                  <w:enabled/>
                  <w:calcOnExit w:val="0"/>
                  <w:textInput/>
                </w:ffData>
              </w:fldChar>
            </w:r>
            <w:r w:rsidRPr="00D55FE3">
              <w:instrText xml:space="preserve">FORMTEXT </w:instrText>
            </w:r>
            <w:r w:rsidRPr="00D55FE3">
              <w:fldChar w:fldCharType="separate"/>
            </w:r>
            <w:r w:rsidRPr="00D55FE3">
              <w:rPr>
                <w:noProof/>
              </w:rPr>
              <w:t> </w:t>
            </w:r>
            <w:r w:rsidRPr="00D55FE3">
              <w:rPr>
                <w:noProof/>
              </w:rPr>
              <w:t> </w:t>
            </w:r>
            <w:r w:rsidRPr="00D55FE3">
              <w:rPr>
                <w:noProof/>
              </w:rPr>
              <w:t> </w:t>
            </w:r>
            <w:r w:rsidRPr="00D55FE3">
              <w:rPr>
                <w:noProof/>
              </w:rPr>
              <w:t> </w:t>
            </w:r>
            <w:r w:rsidRPr="00D55FE3">
              <w:rPr>
                <w:noProof/>
              </w:rPr>
              <w:t> </w:t>
            </w:r>
            <w:r w:rsidRPr="00D55FE3">
              <w:fldChar w:fldCharType="end"/>
            </w:r>
          </w:p>
        </w:tc>
        <w:tc>
          <w:tcPr>
            <w:tcW w:w="331" w:type="dxa"/>
          </w:tcPr>
          <w:p w14:paraId="0E549B4F" w14:textId="77777777" w:rsidR="005226A4" w:rsidRDefault="005226A4">
            <w:pPr>
              <w:keepNext/>
              <w:keepLines/>
              <w:spacing w:before="60"/>
            </w:pPr>
          </w:p>
        </w:tc>
      </w:tr>
      <w:tr w:rsidR="005226A4" w14:paraId="69AD2525" w14:textId="77777777" w:rsidTr="006E32D3">
        <w:trPr>
          <w:cantSplit/>
          <w:trHeight w:val="284"/>
        </w:trPr>
        <w:tc>
          <w:tcPr>
            <w:tcW w:w="3756" w:type="dxa"/>
            <w:shd w:val="clear" w:color="auto" w:fill="F2DCDB"/>
          </w:tcPr>
          <w:p w14:paraId="723CB1B1" w14:textId="77777777" w:rsidR="005226A4" w:rsidRDefault="005226A4">
            <w:pPr>
              <w:spacing w:before="60"/>
              <w:ind w:left="993" w:hanging="284"/>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t>Postanschrift:</w:t>
            </w:r>
          </w:p>
        </w:tc>
        <w:tc>
          <w:tcPr>
            <w:tcW w:w="5694" w:type="dxa"/>
            <w:tcBorders>
              <w:top w:val="single" w:sz="4" w:space="0" w:color="000000"/>
              <w:bottom w:val="single" w:sz="4" w:space="0" w:color="000000"/>
            </w:tcBorders>
            <w:shd w:val="clear" w:color="auto" w:fill="F2DCDB"/>
          </w:tcPr>
          <w:p w14:paraId="1D79C0EC" w14:textId="77777777" w:rsidR="005226A4" w:rsidRDefault="005226A4">
            <w:pPr>
              <w:keepNext/>
              <w:keepLines/>
              <w:spacing w:before="60"/>
              <w:ind w:left="-70"/>
            </w:pPr>
            <w:r>
              <w:fldChar w:fldCharType="begin">
                <w:ffData>
                  <w:name w:val="Text53"/>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331" w:type="dxa"/>
          </w:tcPr>
          <w:p w14:paraId="62EAEDAE" w14:textId="77777777" w:rsidR="005226A4" w:rsidRDefault="005226A4">
            <w:pPr>
              <w:keepNext/>
              <w:keepLines/>
              <w:spacing w:before="60"/>
            </w:pPr>
          </w:p>
        </w:tc>
      </w:tr>
      <w:tr w:rsidR="005226A4" w14:paraId="42E29C72" w14:textId="77777777" w:rsidTr="006E32D3">
        <w:trPr>
          <w:cantSplit/>
          <w:trHeight w:val="284"/>
        </w:trPr>
        <w:tc>
          <w:tcPr>
            <w:tcW w:w="3756" w:type="dxa"/>
            <w:shd w:val="clear" w:color="auto" w:fill="F2DCDB"/>
          </w:tcPr>
          <w:p w14:paraId="3276DCBA" w14:textId="77777777" w:rsidR="005226A4" w:rsidRDefault="005226A4">
            <w:pPr>
              <w:spacing w:before="60"/>
              <w:ind w:left="993" w:hanging="284"/>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t>Telefon:</w:t>
            </w:r>
          </w:p>
        </w:tc>
        <w:tc>
          <w:tcPr>
            <w:tcW w:w="5694" w:type="dxa"/>
            <w:tcBorders>
              <w:top w:val="single" w:sz="4" w:space="0" w:color="000000"/>
              <w:bottom w:val="single" w:sz="4" w:space="0" w:color="000000"/>
            </w:tcBorders>
            <w:shd w:val="clear" w:color="auto" w:fill="F2DCDB"/>
          </w:tcPr>
          <w:p w14:paraId="14FE8EB6" w14:textId="77777777" w:rsidR="005226A4" w:rsidRDefault="005226A4">
            <w:pPr>
              <w:keepNext/>
              <w:keepLines/>
              <w:spacing w:before="60"/>
              <w:ind w:left="-70"/>
            </w:pPr>
            <w:r>
              <w:fldChar w:fldCharType="begin">
                <w:ffData>
                  <w:name w:val="Text55"/>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331" w:type="dxa"/>
          </w:tcPr>
          <w:p w14:paraId="04B58602" w14:textId="77777777" w:rsidR="005226A4" w:rsidRDefault="005226A4">
            <w:pPr>
              <w:keepNext/>
              <w:keepLines/>
              <w:spacing w:before="60"/>
            </w:pPr>
          </w:p>
        </w:tc>
      </w:tr>
      <w:tr w:rsidR="005226A4" w14:paraId="0D1410B4" w14:textId="77777777" w:rsidTr="006E32D3">
        <w:trPr>
          <w:cantSplit/>
          <w:trHeight w:val="284"/>
        </w:trPr>
        <w:tc>
          <w:tcPr>
            <w:tcW w:w="3756" w:type="dxa"/>
            <w:shd w:val="clear" w:color="auto" w:fill="F2DCDB"/>
          </w:tcPr>
          <w:p w14:paraId="0A989137" w14:textId="77777777" w:rsidR="005226A4" w:rsidRDefault="005226A4">
            <w:pPr>
              <w:spacing w:before="60"/>
              <w:ind w:left="993" w:hanging="284"/>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t>Fax:</w:t>
            </w:r>
          </w:p>
        </w:tc>
        <w:tc>
          <w:tcPr>
            <w:tcW w:w="5694" w:type="dxa"/>
            <w:tcBorders>
              <w:top w:val="single" w:sz="4" w:space="0" w:color="000000"/>
              <w:bottom w:val="single" w:sz="4" w:space="0" w:color="000000"/>
            </w:tcBorders>
            <w:shd w:val="clear" w:color="auto" w:fill="F2DCDB"/>
          </w:tcPr>
          <w:p w14:paraId="1A07AF9E" w14:textId="77777777" w:rsidR="005226A4" w:rsidRDefault="005226A4">
            <w:pPr>
              <w:keepNext/>
              <w:keepLines/>
              <w:spacing w:before="60"/>
              <w:ind w:left="-70"/>
            </w:pPr>
            <w:r>
              <w:fldChar w:fldCharType="begin">
                <w:ffData>
                  <w:name w:val="Text56"/>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331" w:type="dxa"/>
          </w:tcPr>
          <w:p w14:paraId="33E90290" w14:textId="77777777" w:rsidR="005226A4" w:rsidRDefault="005226A4">
            <w:pPr>
              <w:keepNext/>
              <w:keepLines/>
              <w:spacing w:before="60"/>
            </w:pPr>
          </w:p>
        </w:tc>
      </w:tr>
      <w:tr w:rsidR="005226A4" w14:paraId="0FA9750C" w14:textId="77777777" w:rsidTr="006E32D3">
        <w:trPr>
          <w:cantSplit/>
          <w:trHeight w:val="284"/>
        </w:trPr>
        <w:tc>
          <w:tcPr>
            <w:tcW w:w="3756" w:type="dxa"/>
            <w:shd w:val="clear" w:color="auto" w:fill="F2DCDB"/>
          </w:tcPr>
          <w:p w14:paraId="55D17A51" w14:textId="77777777" w:rsidR="005226A4" w:rsidRDefault="005226A4">
            <w:pPr>
              <w:spacing w:before="60"/>
              <w:ind w:left="993" w:hanging="284"/>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t>e-Mail:</w:t>
            </w:r>
          </w:p>
        </w:tc>
        <w:tc>
          <w:tcPr>
            <w:tcW w:w="5694" w:type="dxa"/>
            <w:tcBorders>
              <w:top w:val="single" w:sz="4" w:space="0" w:color="000000"/>
              <w:bottom w:val="single" w:sz="4" w:space="0" w:color="000000"/>
            </w:tcBorders>
            <w:shd w:val="clear" w:color="auto" w:fill="F2DCDB"/>
          </w:tcPr>
          <w:p w14:paraId="604E66B7" w14:textId="77777777" w:rsidR="005226A4" w:rsidRDefault="005226A4">
            <w:pPr>
              <w:keepNext/>
              <w:keepLines/>
              <w:spacing w:before="60"/>
              <w:ind w:left="-70"/>
            </w:pPr>
            <w:r>
              <w:fldChar w:fldCharType="begin">
                <w:ffData>
                  <w:name w:val="Text56"/>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331" w:type="dxa"/>
          </w:tcPr>
          <w:p w14:paraId="3AC76CE6" w14:textId="77777777" w:rsidR="005226A4" w:rsidRDefault="005226A4">
            <w:pPr>
              <w:keepNext/>
              <w:keepLines/>
              <w:spacing w:before="60"/>
            </w:pPr>
          </w:p>
        </w:tc>
      </w:tr>
      <w:tr w:rsidR="005226A4" w14:paraId="0E92F63C" w14:textId="77777777" w:rsidTr="006E32D3">
        <w:trPr>
          <w:cantSplit/>
          <w:trHeight w:val="284"/>
        </w:trPr>
        <w:tc>
          <w:tcPr>
            <w:tcW w:w="3756" w:type="dxa"/>
            <w:shd w:val="clear" w:color="auto" w:fill="F2DCDB"/>
          </w:tcPr>
          <w:p w14:paraId="72FBF764" w14:textId="77777777" w:rsidR="005226A4" w:rsidRDefault="005226A4">
            <w:pPr>
              <w:spacing w:before="60"/>
              <w:ind w:left="993" w:hanging="284"/>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t>Web-Adresse:</w:t>
            </w:r>
          </w:p>
        </w:tc>
        <w:tc>
          <w:tcPr>
            <w:tcW w:w="5694" w:type="dxa"/>
            <w:tcBorders>
              <w:top w:val="single" w:sz="4" w:space="0" w:color="000000"/>
              <w:bottom w:val="single" w:sz="4" w:space="0" w:color="000000"/>
            </w:tcBorders>
            <w:shd w:val="clear" w:color="auto" w:fill="F2DCDB"/>
          </w:tcPr>
          <w:p w14:paraId="474EB3B5" w14:textId="77777777" w:rsidR="005226A4" w:rsidRDefault="005226A4">
            <w:pPr>
              <w:keepNext/>
              <w:keepLines/>
              <w:spacing w:before="60"/>
              <w:ind w:left="-70"/>
            </w:pPr>
            <w:r>
              <w:fldChar w:fldCharType="begin">
                <w:ffData>
                  <w:name w:val="Text5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331" w:type="dxa"/>
          </w:tcPr>
          <w:p w14:paraId="315114AD" w14:textId="77777777" w:rsidR="005226A4" w:rsidRDefault="005226A4">
            <w:pPr>
              <w:keepNext/>
              <w:keepLines/>
              <w:spacing w:before="60"/>
            </w:pPr>
          </w:p>
        </w:tc>
      </w:tr>
      <w:tr w:rsidR="005226A4" w14:paraId="2664F4EA" w14:textId="77777777" w:rsidTr="006E32D3">
        <w:trPr>
          <w:cantSplit/>
        </w:trPr>
        <w:tc>
          <w:tcPr>
            <w:tcW w:w="9781" w:type="dxa"/>
            <w:gridSpan w:val="3"/>
          </w:tcPr>
          <w:p w14:paraId="36FD16EB" w14:textId="77777777" w:rsidR="005226A4" w:rsidRDefault="005226A4">
            <w:pPr>
              <w:keepNext/>
              <w:keepLines/>
            </w:pPr>
          </w:p>
        </w:tc>
      </w:tr>
      <w:tr w:rsidR="005226A4" w14:paraId="4C272CA6" w14:textId="77777777" w:rsidTr="006E32D3">
        <w:trPr>
          <w:cantSplit/>
        </w:trPr>
        <w:tc>
          <w:tcPr>
            <w:tcW w:w="9781" w:type="dxa"/>
            <w:gridSpan w:val="3"/>
          </w:tcPr>
          <w:p w14:paraId="0A1469B0" w14:textId="77777777" w:rsidR="005226A4" w:rsidRDefault="005226A4">
            <w:pPr>
              <w:ind w:left="709" w:right="282" w:hanging="709"/>
              <w:rPr>
                <w:b/>
              </w:rPr>
            </w:pPr>
            <w:r>
              <w:rPr>
                <w:b/>
              </w:rPr>
              <w:t>12.2</w:t>
            </w:r>
            <w:r>
              <w:rPr>
                <w:b/>
              </w:rPr>
              <w:tab/>
              <w:t>Annahme der Störungsmeldung, Ergänzende Vereinbarungen zu Bereitschafts- und Reaktionszeiten</w:t>
            </w:r>
          </w:p>
        </w:tc>
      </w:tr>
      <w:tr w:rsidR="005226A4" w14:paraId="1D2D2945" w14:textId="77777777" w:rsidTr="006E32D3">
        <w:trPr>
          <w:cantSplit/>
        </w:trPr>
        <w:tc>
          <w:tcPr>
            <w:tcW w:w="9781" w:type="dxa"/>
            <w:gridSpan w:val="3"/>
          </w:tcPr>
          <w:p w14:paraId="1FA4A117" w14:textId="0F24E24F" w:rsidR="004B0DA5" w:rsidRDefault="004B0DA5" w:rsidP="004B0DA5">
            <w:pPr>
              <w:pStyle w:val="berschrift2"/>
            </w:pPr>
            <w:r w:rsidRPr="00D4359F">
              <w:lastRenderedPageBreak/>
              <w:t>Als Servicezeiten gelten die Zeiträume von Montag bis Freitag von 8:00 Uhr bis 17:00 Uhr (mit Ausnahme der</w:t>
            </w:r>
            <w:r>
              <w:br/>
            </w:r>
            <w:r w:rsidRPr="00D4359F">
              <w:t>gesetzlichen Feiertage am Erfüllungsort).</w:t>
            </w:r>
          </w:p>
          <w:p w14:paraId="55B91377" w14:textId="77777777" w:rsidR="006E32D3" w:rsidRPr="006E32D3" w:rsidRDefault="006E32D3" w:rsidP="006E32D3"/>
          <w:p w14:paraId="5C19E3D6" w14:textId="3A9E21AB" w:rsidR="004B0DA5" w:rsidRDefault="004B0DA5" w:rsidP="006E32D3">
            <w:pPr>
              <w:pStyle w:val="berschrift2"/>
            </w:pPr>
            <w:r w:rsidRPr="00D4359F">
              <w:t>Es werden folgende Reaktions- und Wiederherstellungszeiten vereinbart</w:t>
            </w:r>
            <w:r>
              <w:t>:</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8"/>
              <w:gridCol w:w="3118"/>
            </w:tblGrid>
            <w:tr w:rsidR="00263200" w:rsidRPr="00F35473" w14:paraId="0FF09F3A" w14:textId="77777777" w:rsidTr="006E32D3">
              <w:tc>
                <w:tcPr>
                  <w:tcW w:w="3118" w:type="dxa"/>
                  <w:shd w:val="clear" w:color="auto" w:fill="auto"/>
                </w:tcPr>
                <w:p w14:paraId="684673D0" w14:textId="77777777" w:rsidR="004B0DA5" w:rsidRPr="00F35473" w:rsidRDefault="004B0DA5" w:rsidP="004B0DA5">
                  <w:bookmarkStart w:id="55" w:name="_Hlk61254350"/>
                  <w:r w:rsidRPr="00F35473">
                    <w:t>Störungsklassifizierung</w:t>
                  </w:r>
                </w:p>
              </w:tc>
              <w:tc>
                <w:tcPr>
                  <w:tcW w:w="3118" w:type="dxa"/>
                  <w:shd w:val="clear" w:color="auto" w:fill="auto"/>
                </w:tcPr>
                <w:p w14:paraId="71D5E20E" w14:textId="77777777" w:rsidR="004B0DA5" w:rsidRPr="00F35473" w:rsidRDefault="004B0DA5" w:rsidP="004B0DA5">
                  <w:r w:rsidRPr="00F35473">
                    <w:t>Reaktionszeit</w:t>
                  </w:r>
                </w:p>
              </w:tc>
              <w:tc>
                <w:tcPr>
                  <w:tcW w:w="3118" w:type="dxa"/>
                  <w:shd w:val="clear" w:color="auto" w:fill="auto"/>
                </w:tcPr>
                <w:p w14:paraId="354E17B7" w14:textId="77777777" w:rsidR="004B0DA5" w:rsidRPr="00F35473" w:rsidRDefault="004B0DA5" w:rsidP="004B0DA5">
                  <w:r w:rsidRPr="00F35473">
                    <w:t>Wiederherstellungszeit</w:t>
                  </w:r>
                </w:p>
              </w:tc>
            </w:tr>
            <w:tr w:rsidR="00263200" w14:paraId="3E587250" w14:textId="77777777" w:rsidTr="00FB32CE">
              <w:tc>
                <w:tcPr>
                  <w:tcW w:w="3118" w:type="dxa"/>
                  <w:shd w:val="clear" w:color="auto" w:fill="auto"/>
                </w:tcPr>
                <w:p w14:paraId="1D191C16" w14:textId="77777777" w:rsidR="004B0DA5" w:rsidRPr="004E65DB" w:rsidRDefault="004B0DA5" w:rsidP="004B0DA5">
                  <w:pPr>
                    <w:rPr>
                      <w:highlight w:val="yellow"/>
                    </w:rPr>
                  </w:pPr>
                  <w:r w:rsidRPr="00837C1A">
                    <w:t>betriebsverhindernde Störung</w:t>
                  </w:r>
                </w:p>
              </w:tc>
              <w:tc>
                <w:tcPr>
                  <w:tcW w:w="3118" w:type="dxa"/>
                  <w:shd w:val="clear" w:color="auto" w:fill="auto"/>
                </w:tcPr>
                <w:p w14:paraId="67572B51" w14:textId="70892B01" w:rsidR="004B0DA5" w:rsidRPr="00FB32CE" w:rsidRDefault="005E1805" w:rsidP="004B0DA5">
                  <w:r w:rsidRPr="00FB32CE">
                    <w:t>2</w:t>
                  </w:r>
                  <w:r w:rsidR="003E2915" w:rsidRPr="00FB32CE">
                    <w:t xml:space="preserve"> Stunden</w:t>
                  </w:r>
                </w:p>
              </w:tc>
              <w:tc>
                <w:tcPr>
                  <w:tcW w:w="3118" w:type="dxa"/>
                  <w:shd w:val="clear" w:color="auto" w:fill="auto"/>
                </w:tcPr>
                <w:p w14:paraId="1625AC87" w14:textId="54BB10D1" w:rsidR="004B0DA5" w:rsidRPr="00FB32CE" w:rsidRDefault="003E2915" w:rsidP="004B0DA5">
                  <w:r w:rsidRPr="00FB32CE">
                    <w:t>48 Stunden</w:t>
                  </w:r>
                </w:p>
              </w:tc>
            </w:tr>
            <w:tr w:rsidR="00263200" w14:paraId="55D646A8" w14:textId="77777777" w:rsidTr="00FB32CE">
              <w:tc>
                <w:tcPr>
                  <w:tcW w:w="3118" w:type="dxa"/>
                  <w:shd w:val="clear" w:color="auto" w:fill="auto"/>
                </w:tcPr>
                <w:p w14:paraId="62263489" w14:textId="77777777" w:rsidR="004B0DA5" w:rsidRPr="004E65DB" w:rsidRDefault="004B0DA5" w:rsidP="004B0DA5">
                  <w:pPr>
                    <w:rPr>
                      <w:highlight w:val="yellow"/>
                    </w:rPr>
                  </w:pPr>
                  <w:r w:rsidRPr="00723157">
                    <w:t>betriebsbehindernde Störung</w:t>
                  </w:r>
                </w:p>
              </w:tc>
              <w:tc>
                <w:tcPr>
                  <w:tcW w:w="3118" w:type="dxa"/>
                  <w:shd w:val="clear" w:color="auto" w:fill="auto"/>
                </w:tcPr>
                <w:p w14:paraId="6EBA64ED" w14:textId="410A67BF" w:rsidR="004B0DA5" w:rsidRPr="00FB32CE" w:rsidRDefault="005E1805" w:rsidP="004B0DA5">
                  <w:r w:rsidRPr="00FB32CE">
                    <w:t>4</w:t>
                  </w:r>
                  <w:r w:rsidR="003E2915" w:rsidRPr="00FB32CE">
                    <w:t xml:space="preserve"> </w:t>
                  </w:r>
                  <w:r w:rsidR="003E2915" w:rsidRPr="00FB32CE">
                    <w:t>Stunden</w:t>
                  </w:r>
                </w:p>
              </w:tc>
              <w:tc>
                <w:tcPr>
                  <w:tcW w:w="3118" w:type="dxa"/>
                  <w:shd w:val="clear" w:color="auto" w:fill="auto"/>
                </w:tcPr>
                <w:p w14:paraId="7FBECD48" w14:textId="00BCBF91" w:rsidR="004B0DA5" w:rsidRPr="00FB32CE" w:rsidRDefault="003E2915" w:rsidP="004B0DA5">
                  <w:r w:rsidRPr="00FB32CE">
                    <w:t>5 Tage</w:t>
                  </w:r>
                </w:p>
              </w:tc>
            </w:tr>
            <w:tr w:rsidR="00263200" w14:paraId="49CCA552" w14:textId="77777777" w:rsidTr="00FB32CE">
              <w:trPr>
                <w:trHeight w:val="70"/>
              </w:trPr>
              <w:tc>
                <w:tcPr>
                  <w:tcW w:w="3118" w:type="dxa"/>
                  <w:shd w:val="clear" w:color="auto" w:fill="auto"/>
                </w:tcPr>
                <w:p w14:paraId="18616C7B" w14:textId="77777777" w:rsidR="004B0DA5" w:rsidRPr="004E65DB" w:rsidRDefault="004B0DA5" w:rsidP="004B0DA5">
                  <w:pPr>
                    <w:rPr>
                      <w:highlight w:val="yellow"/>
                    </w:rPr>
                  </w:pPr>
                  <w:r>
                    <w:t>le</w:t>
                  </w:r>
                  <w:r w:rsidRPr="00723157">
                    <w:t>ichte Störung</w:t>
                  </w:r>
                </w:p>
              </w:tc>
              <w:tc>
                <w:tcPr>
                  <w:tcW w:w="3118" w:type="dxa"/>
                  <w:shd w:val="clear" w:color="auto" w:fill="auto"/>
                </w:tcPr>
                <w:p w14:paraId="6C8B6F2A" w14:textId="36FC71A5" w:rsidR="004B0DA5" w:rsidRPr="00FB32CE" w:rsidRDefault="005E1805" w:rsidP="004B0DA5">
                  <w:r w:rsidRPr="00FB32CE">
                    <w:t>6</w:t>
                  </w:r>
                  <w:r w:rsidR="003E2915" w:rsidRPr="00FB32CE">
                    <w:t xml:space="preserve"> </w:t>
                  </w:r>
                  <w:r w:rsidR="003E2915" w:rsidRPr="00FB32CE">
                    <w:t>Stunden</w:t>
                  </w:r>
                </w:p>
              </w:tc>
              <w:tc>
                <w:tcPr>
                  <w:tcW w:w="3118" w:type="dxa"/>
                  <w:shd w:val="clear" w:color="auto" w:fill="auto"/>
                </w:tcPr>
                <w:p w14:paraId="3C349F36" w14:textId="77777777" w:rsidR="004B0DA5" w:rsidRPr="00FB32CE" w:rsidRDefault="004B0DA5" w:rsidP="004B0DA5"/>
              </w:tc>
            </w:tr>
            <w:bookmarkEnd w:id="55"/>
          </w:tbl>
          <w:p w14:paraId="15E8C07D" w14:textId="2F96E59B" w:rsidR="005226A4" w:rsidRDefault="005226A4">
            <w:pPr>
              <w:keepNext/>
              <w:keepLines/>
              <w:spacing w:before="60"/>
              <w:ind w:left="709"/>
            </w:pPr>
          </w:p>
        </w:tc>
      </w:tr>
    </w:tbl>
    <w:p w14:paraId="78A3F9CD" w14:textId="77777777" w:rsidR="005226A4" w:rsidRDefault="005226A4"/>
    <w:tbl>
      <w:tblPr>
        <w:tblW w:w="0" w:type="auto"/>
        <w:tblBorders>
          <w:left w:val="single" w:sz="36" w:space="0" w:color="C0C0C0"/>
          <w:bottom w:val="dotted" w:sz="4" w:space="0" w:color="C0C0C0"/>
        </w:tblBorders>
        <w:tblLayout w:type="fixed"/>
        <w:tblCellMar>
          <w:left w:w="70" w:type="dxa"/>
          <w:right w:w="70" w:type="dxa"/>
        </w:tblCellMar>
        <w:tblLook w:val="0000" w:firstRow="0" w:lastRow="0" w:firstColumn="0" w:lastColumn="0" w:noHBand="0" w:noVBand="0"/>
      </w:tblPr>
      <w:tblGrid>
        <w:gridCol w:w="9778"/>
      </w:tblGrid>
      <w:tr w:rsidR="005226A4" w14:paraId="3D0EEC75" w14:textId="77777777">
        <w:trPr>
          <w:cantSplit/>
        </w:trPr>
        <w:tc>
          <w:tcPr>
            <w:tcW w:w="9778" w:type="dxa"/>
            <w:tcBorders>
              <w:bottom w:val="dotted" w:sz="6" w:space="0" w:color="C0C0C0"/>
            </w:tcBorders>
          </w:tcPr>
          <w:p w14:paraId="45B3353E" w14:textId="77777777" w:rsidR="005226A4" w:rsidRDefault="005226A4">
            <w:pPr>
              <w:pStyle w:val="EinzugNormal"/>
              <w:widowControl/>
              <w:tabs>
                <w:tab w:val="clear" w:pos="426"/>
                <w:tab w:val="clear" w:pos="851"/>
                <w:tab w:val="clear" w:pos="1702"/>
                <w:tab w:val="clear" w:pos="2127"/>
                <w:tab w:val="clear" w:pos="2552"/>
                <w:tab w:val="clear" w:pos="2977"/>
                <w:tab w:val="clear" w:pos="7088"/>
                <w:tab w:val="clear" w:pos="9072"/>
                <w:tab w:val="left" w:pos="1701"/>
                <w:tab w:val="left" w:pos="5103"/>
              </w:tabs>
              <w:spacing w:before="60" w:after="60" w:line="280" w:lineRule="exact"/>
              <w:ind w:left="709" w:hanging="709"/>
              <w:jc w:val="left"/>
              <w:rPr>
                <w:sz w:val="18"/>
              </w:rPr>
            </w:pPr>
            <w:r>
              <w:rPr>
                <w:b/>
                <w:sz w:val="18"/>
              </w:rPr>
              <w:t>13</w:t>
            </w:r>
            <w:r>
              <w:rPr>
                <w:b/>
                <w:sz w:val="18"/>
              </w:rPr>
              <w:tab/>
              <w:t>Telefonische Unterstützung</w:t>
            </w:r>
          </w:p>
          <w:p w14:paraId="070E6A76" w14:textId="77777777" w:rsidR="005226A4" w:rsidRDefault="005226A4">
            <w:pPr>
              <w:pStyle w:val="01"/>
              <w:widowControl/>
              <w:tabs>
                <w:tab w:val="clear" w:pos="284"/>
                <w:tab w:val="left" w:pos="1701"/>
                <w:tab w:val="left" w:pos="5103"/>
              </w:tabs>
              <w:spacing w:line="240" w:lineRule="auto"/>
              <w:ind w:left="1134" w:hanging="425"/>
              <w:jc w:val="left"/>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Telefonische Unterstützung des Auftraggebers erfolgt nach gesonderter Vereinbarung gemäß</w:t>
            </w:r>
          </w:p>
          <w:p w14:paraId="4F16E9AA" w14:textId="77777777" w:rsidR="005226A4" w:rsidRDefault="005226A4">
            <w:pPr>
              <w:spacing w:after="60"/>
              <w:ind w:left="1134" w:hanging="425"/>
            </w:pPr>
            <w:r>
              <w:tab/>
              <w:t xml:space="preserve">Anlage Nr. </w:t>
            </w:r>
            <w:r>
              <w:rPr>
                <w:u w:val="single"/>
              </w:rPr>
              <w:fldChar w:fldCharType="begin">
                <w:ffData>
                  <w:name w:val="Text4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bl>
    <w:p w14:paraId="00922C35" w14:textId="77777777" w:rsidR="005226A4" w:rsidRDefault="005226A4"/>
    <w:tbl>
      <w:tblPr>
        <w:tblW w:w="0" w:type="auto"/>
        <w:tblBorders>
          <w:left w:val="single" w:sz="36" w:space="0" w:color="C0C0C0"/>
        </w:tblBorders>
        <w:tblLayout w:type="fixed"/>
        <w:tblCellMar>
          <w:left w:w="70" w:type="dxa"/>
          <w:right w:w="70" w:type="dxa"/>
        </w:tblCellMar>
        <w:tblLook w:val="0000" w:firstRow="0" w:lastRow="0" w:firstColumn="0" w:lastColumn="0" w:noHBand="0" w:noVBand="0"/>
      </w:tblPr>
      <w:tblGrid>
        <w:gridCol w:w="9778"/>
      </w:tblGrid>
      <w:tr w:rsidR="005226A4" w14:paraId="357FDDBE" w14:textId="77777777">
        <w:trPr>
          <w:cantSplit/>
          <w:trHeight w:val="65"/>
        </w:trPr>
        <w:tc>
          <w:tcPr>
            <w:tcW w:w="9778" w:type="dxa"/>
            <w:tcBorders>
              <w:bottom w:val="nil"/>
            </w:tcBorders>
          </w:tcPr>
          <w:p w14:paraId="02B6AFB8" w14:textId="77777777" w:rsidR="005226A4" w:rsidRDefault="005226A4">
            <w:pPr>
              <w:pStyle w:val="berschrift1"/>
              <w:widowControl/>
              <w:spacing w:before="120"/>
              <w:jc w:val="left"/>
            </w:pPr>
            <w:r>
              <w:t>14</w:t>
            </w:r>
            <w:r>
              <w:tab/>
              <w:t xml:space="preserve">Versicherung </w:t>
            </w:r>
          </w:p>
        </w:tc>
      </w:tr>
      <w:tr w:rsidR="005226A4" w14:paraId="64C944FD" w14:textId="77777777">
        <w:trPr>
          <w:cantSplit/>
        </w:trPr>
        <w:tc>
          <w:tcPr>
            <w:tcW w:w="9778" w:type="dxa"/>
            <w:tcBorders>
              <w:bottom w:val="dotted" w:sz="6" w:space="0" w:color="C0C0C0"/>
            </w:tcBorders>
          </w:tcPr>
          <w:p w14:paraId="056A9455" w14:textId="77777777" w:rsidR="005226A4" w:rsidRDefault="005226A4">
            <w:pPr>
              <w:suppressAutoHyphens/>
              <w:spacing w:before="20" w:after="60"/>
              <w:ind w:left="1134" w:right="284" w:hanging="425"/>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Der Auftragnehmer weist nach, dass die Haftungshöchstsummen gemäß Ziffer 9.2.1 EVB-IT Überlassung Typ B durch eine Versicherung abgedeckt sind, die im Rahmen und Umfang einer marktüblichen deutschen Industriehaftpflichtversicherung oder einer vergleichbaren Versicherung aus einem Mitgliedsstaat der EU entspricht.</w:t>
            </w:r>
          </w:p>
        </w:tc>
      </w:tr>
    </w:tbl>
    <w:p w14:paraId="18687C06" w14:textId="77777777" w:rsidR="005226A4" w:rsidRDefault="005226A4">
      <w:pPr>
        <w:rPr>
          <w:i/>
        </w:rPr>
      </w:pPr>
    </w:p>
    <w:tbl>
      <w:tblPr>
        <w:tblW w:w="0" w:type="auto"/>
        <w:tblBorders>
          <w:left w:val="single" w:sz="36" w:space="0" w:color="C0C0C0"/>
        </w:tblBorders>
        <w:tblLayout w:type="fixed"/>
        <w:tblCellMar>
          <w:left w:w="70" w:type="dxa"/>
          <w:right w:w="70" w:type="dxa"/>
        </w:tblCellMar>
        <w:tblLook w:val="0000" w:firstRow="0" w:lastRow="0" w:firstColumn="0" w:lastColumn="0" w:noHBand="0" w:noVBand="0"/>
      </w:tblPr>
      <w:tblGrid>
        <w:gridCol w:w="9778"/>
      </w:tblGrid>
      <w:tr w:rsidR="005226A4" w14:paraId="4630E664" w14:textId="77777777">
        <w:trPr>
          <w:cantSplit/>
        </w:trPr>
        <w:tc>
          <w:tcPr>
            <w:tcW w:w="9778" w:type="dxa"/>
            <w:tcBorders>
              <w:bottom w:val="nil"/>
            </w:tcBorders>
          </w:tcPr>
          <w:p w14:paraId="7B6AAB0C" w14:textId="77777777" w:rsidR="005226A4" w:rsidRDefault="005226A4">
            <w:pPr>
              <w:pStyle w:val="berschrift1"/>
              <w:widowControl/>
              <w:tabs>
                <w:tab w:val="left" w:pos="709"/>
              </w:tabs>
              <w:spacing w:before="120"/>
              <w:ind w:left="2977" w:hanging="2977"/>
              <w:jc w:val="left"/>
            </w:pPr>
            <w:r>
              <w:t>15</w:t>
            </w:r>
            <w:r>
              <w:tab/>
              <w:t>Sonstige Vereinbarungen</w:t>
            </w:r>
          </w:p>
        </w:tc>
      </w:tr>
      <w:tr w:rsidR="005226A4" w14:paraId="436522E6" w14:textId="77777777">
        <w:trPr>
          <w:cantSplit/>
          <w:trHeight w:val="1200"/>
          <w:hidden/>
        </w:trPr>
        <w:tc>
          <w:tcPr>
            <w:tcW w:w="9778" w:type="dxa"/>
            <w:tcBorders>
              <w:bottom w:val="dotted" w:sz="6" w:space="0" w:color="C0C0C0"/>
            </w:tcBorders>
          </w:tcPr>
          <w:p w14:paraId="5D036E0E"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67A20638"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4DD58B34"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144A2335"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7B356F82"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4C03C477"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4794D4FC"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33BB9386"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3E175C90"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2146D4D5"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355FC506"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36164242"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0EF8B7F8"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76B65E56"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4D4E00C1" w14:textId="77777777" w:rsidR="00A91C9C" w:rsidRPr="00A91C9C" w:rsidRDefault="00A91C9C" w:rsidP="00A91C9C">
            <w:pPr>
              <w:pStyle w:val="Listenabsatz"/>
              <w:keepNext/>
              <w:widowControl w:val="0"/>
              <w:numPr>
                <w:ilvl w:val="0"/>
                <w:numId w:val="14"/>
              </w:numPr>
              <w:tabs>
                <w:tab w:val="left" w:pos="709"/>
              </w:tabs>
              <w:spacing w:before="240" w:after="60" w:line="240" w:lineRule="atLeast"/>
              <w:outlineLvl w:val="1"/>
              <w:rPr>
                <w:rFonts w:cs="Arial"/>
                <w:bCs/>
                <w:iCs/>
                <w:vanish/>
                <w:szCs w:val="28"/>
              </w:rPr>
            </w:pPr>
          </w:p>
          <w:p w14:paraId="447FBB2A" w14:textId="6A180149" w:rsidR="00A91C9C" w:rsidRPr="00A91C9C" w:rsidRDefault="00A91C9C" w:rsidP="00A91C9C">
            <w:pPr>
              <w:keepNext/>
              <w:widowControl w:val="0"/>
              <w:numPr>
                <w:ilvl w:val="1"/>
                <w:numId w:val="14"/>
              </w:numPr>
              <w:tabs>
                <w:tab w:val="left" w:pos="709"/>
              </w:tabs>
              <w:spacing w:before="240" w:after="60" w:line="240" w:lineRule="atLeast"/>
              <w:outlineLvl w:val="1"/>
              <w:rPr>
                <w:rFonts w:cs="Arial"/>
                <w:bCs/>
                <w:iCs/>
                <w:szCs w:val="28"/>
              </w:rPr>
            </w:pPr>
            <w:r w:rsidRPr="00A91C9C">
              <w:rPr>
                <w:rFonts w:cs="Arial"/>
                <w:bCs/>
                <w:iCs/>
                <w:szCs w:val="28"/>
              </w:rPr>
              <w:t xml:space="preserve">Änderungen und Ergänzungen dieses Vertrages bedürfen zu ihrer Wirksamkeit der </w:t>
            </w:r>
            <w:r w:rsidR="00D22479">
              <w:rPr>
                <w:rFonts w:cs="Arial"/>
                <w:bCs/>
                <w:iCs/>
                <w:szCs w:val="28"/>
              </w:rPr>
              <w:t>Text</w:t>
            </w:r>
            <w:r w:rsidRPr="00A91C9C">
              <w:rPr>
                <w:rFonts w:cs="Arial"/>
                <w:bCs/>
                <w:iCs/>
                <w:szCs w:val="28"/>
              </w:rPr>
              <w:t xml:space="preserve">form. Dies gilt auch für die Änderung oder Aufhebung dieser Klausel. </w:t>
            </w:r>
          </w:p>
          <w:p w14:paraId="733C05EF" w14:textId="77777777" w:rsidR="00A91C9C" w:rsidRPr="00A91C9C" w:rsidRDefault="00A91C9C" w:rsidP="00A91C9C">
            <w:pPr>
              <w:keepNext/>
              <w:widowControl w:val="0"/>
              <w:numPr>
                <w:ilvl w:val="1"/>
                <w:numId w:val="14"/>
              </w:numPr>
              <w:tabs>
                <w:tab w:val="left" w:pos="709"/>
              </w:tabs>
              <w:spacing w:before="240" w:after="60" w:line="240" w:lineRule="atLeast"/>
              <w:outlineLvl w:val="1"/>
              <w:rPr>
                <w:rFonts w:cs="Arial"/>
                <w:bCs/>
                <w:iCs/>
                <w:szCs w:val="28"/>
              </w:rPr>
            </w:pPr>
            <w:r w:rsidRPr="00A91C9C">
              <w:rPr>
                <w:rFonts w:cs="Arial"/>
                <w:bCs/>
                <w:iCs/>
                <w:szCs w:val="28"/>
              </w:rPr>
              <w:t>Der Auftraggeber ist berechtigt, laufende Bestellungen im Rahmen dieser Vereinbarung entschädigungslos zu kündigen, falls der Auftragnehmer sein Unternehmen liquidiert, ganz oder teilweise Dritten überträgt, über das Vermögen des Auftragnehmers das Insolvenzverfahren eröffnet wird, Insolvenz gegen den Auftragnehmer beantragt wird oder ein Antrag auf Eröffnung des Insolvenzverfahrens mangels Masse abgewiesen wird.</w:t>
            </w:r>
          </w:p>
          <w:p w14:paraId="60BC8D32" w14:textId="77777777" w:rsidR="00A91C9C" w:rsidRPr="00A91C9C" w:rsidRDefault="00A91C9C" w:rsidP="00A91C9C">
            <w:pPr>
              <w:keepNext/>
              <w:widowControl w:val="0"/>
              <w:numPr>
                <w:ilvl w:val="1"/>
                <w:numId w:val="14"/>
              </w:numPr>
              <w:tabs>
                <w:tab w:val="left" w:pos="709"/>
              </w:tabs>
              <w:spacing w:before="240" w:after="60" w:line="240" w:lineRule="atLeast"/>
              <w:outlineLvl w:val="1"/>
              <w:rPr>
                <w:rFonts w:cs="Arial"/>
                <w:bCs/>
                <w:iCs/>
                <w:szCs w:val="28"/>
              </w:rPr>
            </w:pPr>
            <w:r w:rsidRPr="00A91C9C">
              <w:rPr>
                <w:rFonts w:cs="Arial"/>
                <w:bCs/>
                <w:iCs/>
                <w:szCs w:val="28"/>
              </w:rPr>
              <w:t>Der Auftraggeber ist berechtigt, alle Rechte und Pflichten aus diesem Vertrag auf ein konzernangehöriges Unternehmen zu übertragen. Voraussetzung ist, dass das Unternehmen uneingeschränkt in alle Rechte und Pflichten aus diesem Vertrag eintritt und dieses dem Auftragnehmer schriftlich bestätigt. Einer Zustimmung des Auftragnehmers bedarf es in einem solchen Fall nicht.</w:t>
            </w:r>
          </w:p>
          <w:p w14:paraId="3C819C3E" w14:textId="77777777" w:rsidR="00A91C9C" w:rsidRPr="00A91C9C" w:rsidRDefault="00A91C9C" w:rsidP="00A91C9C">
            <w:pPr>
              <w:keepNext/>
              <w:widowControl w:val="0"/>
              <w:numPr>
                <w:ilvl w:val="1"/>
                <w:numId w:val="14"/>
              </w:numPr>
              <w:tabs>
                <w:tab w:val="left" w:pos="709"/>
              </w:tabs>
              <w:spacing w:before="240" w:after="60" w:line="240" w:lineRule="atLeast"/>
              <w:outlineLvl w:val="1"/>
              <w:rPr>
                <w:rFonts w:cs="Arial"/>
                <w:bCs/>
                <w:iCs/>
                <w:szCs w:val="28"/>
              </w:rPr>
            </w:pPr>
            <w:r w:rsidRPr="00A91C9C">
              <w:rPr>
                <w:rFonts w:cs="Arial"/>
                <w:bCs/>
                <w:iCs/>
                <w:szCs w:val="28"/>
              </w:rPr>
              <w:t>Sind oder werden einzelne Bestimmungen dieses Vertrages unwirksam, so wird dadurch die Gültigkeit der übrigen Bestimmungen nicht berührt. Die Vertragspartner werden in diesem Fall die ungültige Bestimmung durch eine andere ersetzen, die dem wirtschaftlichen Zweck der weggefallenen Regelung in zulässiger Weise am nächsten kommt.</w:t>
            </w:r>
          </w:p>
          <w:p w14:paraId="5353D1A3" w14:textId="77777777" w:rsidR="00A91C9C" w:rsidRPr="00A91C9C" w:rsidRDefault="00A91C9C" w:rsidP="00A91C9C">
            <w:pPr>
              <w:keepNext/>
              <w:widowControl w:val="0"/>
              <w:numPr>
                <w:ilvl w:val="1"/>
                <w:numId w:val="14"/>
              </w:numPr>
              <w:tabs>
                <w:tab w:val="left" w:pos="709"/>
              </w:tabs>
              <w:spacing w:before="240" w:after="60" w:line="240" w:lineRule="atLeast"/>
              <w:outlineLvl w:val="1"/>
              <w:rPr>
                <w:rFonts w:cs="Arial"/>
                <w:bCs/>
                <w:iCs/>
                <w:szCs w:val="28"/>
              </w:rPr>
            </w:pPr>
            <w:r w:rsidRPr="00A91C9C">
              <w:rPr>
                <w:rFonts w:cs="Arial"/>
                <w:bCs/>
                <w:iCs/>
                <w:szCs w:val="28"/>
              </w:rPr>
              <w:t>Gerichtsstand ist Hamburg.</w:t>
            </w:r>
          </w:p>
          <w:p w14:paraId="3C87D709" w14:textId="77777777" w:rsidR="00A91C9C" w:rsidRPr="00A91C9C" w:rsidRDefault="00A91C9C" w:rsidP="00A91C9C">
            <w:pPr>
              <w:keepNext/>
              <w:widowControl w:val="0"/>
              <w:numPr>
                <w:ilvl w:val="1"/>
                <w:numId w:val="14"/>
              </w:numPr>
              <w:tabs>
                <w:tab w:val="left" w:pos="709"/>
              </w:tabs>
              <w:spacing w:before="240" w:after="60" w:line="240" w:lineRule="atLeast"/>
              <w:outlineLvl w:val="1"/>
              <w:rPr>
                <w:rFonts w:cs="Arial"/>
                <w:bCs/>
                <w:iCs/>
                <w:szCs w:val="28"/>
              </w:rPr>
            </w:pPr>
            <w:r w:rsidRPr="00A91C9C">
              <w:rPr>
                <w:rFonts w:cs="Arial"/>
                <w:bCs/>
                <w:iCs/>
                <w:szCs w:val="28"/>
              </w:rPr>
              <w:t>Entgegenstehende Bestimmungen im Angebot des Auftragnehmers sind unwirksam.</w:t>
            </w:r>
          </w:p>
          <w:p w14:paraId="425148DD" w14:textId="77777777" w:rsidR="005226A4" w:rsidRDefault="005226A4" w:rsidP="00A91C9C">
            <w:pPr>
              <w:ind w:right="282"/>
            </w:pPr>
          </w:p>
        </w:tc>
      </w:tr>
    </w:tbl>
    <w:p w14:paraId="19F89884" w14:textId="77777777" w:rsidR="005226A4" w:rsidRDefault="005226A4">
      <w:pPr>
        <w:tabs>
          <w:tab w:val="left" w:pos="1276"/>
          <w:tab w:val="left" w:pos="1701"/>
        </w:tabs>
        <w:ind w:left="851" w:right="-567" w:hanging="851"/>
      </w:pPr>
    </w:p>
    <w:tbl>
      <w:tblPr>
        <w:tblW w:w="0" w:type="auto"/>
        <w:tblBorders>
          <w:left w:val="single" w:sz="36" w:space="0" w:color="C0C0C0"/>
        </w:tblBorders>
        <w:tblLayout w:type="fixed"/>
        <w:tblCellMar>
          <w:left w:w="70" w:type="dxa"/>
          <w:right w:w="70" w:type="dxa"/>
        </w:tblCellMar>
        <w:tblLook w:val="0000" w:firstRow="0" w:lastRow="0" w:firstColumn="0" w:lastColumn="0" w:noHBand="0" w:noVBand="0"/>
      </w:tblPr>
      <w:tblGrid>
        <w:gridCol w:w="212"/>
        <w:gridCol w:w="2268"/>
        <w:gridCol w:w="284"/>
        <w:gridCol w:w="1559"/>
        <w:gridCol w:w="142"/>
        <w:gridCol w:w="1134"/>
        <w:gridCol w:w="2268"/>
        <w:gridCol w:w="284"/>
        <w:gridCol w:w="1418"/>
        <w:gridCol w:w="209"/>
      </w:tblGrid>
      <w:tr w:rsidR="005226A4" w14:paraId="1CA773BB" w14:textId="77777777">
        <w:trPr>
          <w:cantSplit/>
          <w:trHeight w:val="65"/>
        </w:trPr>
        <w:tc>
          <w:tcPr>
            <w:tcW w:w="9778" w:type="dxa"/>
            <w:gridSpan w:val="10"/>
          </w:tcPr>
          <w:p w14:paraId="70FFB3F3" w14:textId="77777777" w:rsidR="005226A4" w:rsidRDefault="005226A4"/>
        </w:tc>
      </w:tr>
      <w:tr w:rsidR="005226A4" w14:paraId="1305921A" w14:textId="77777777">
        <w:trPr>
          <w:cantSplit/>
          <w:trHeight w:hRule="exact" w:val="240"/>
        </w:trPr>
        <w:tc>
          <w:tcPr>
            <w:tcW w:w="212" w:type="dxa"/>
          </w:tcPr>
          <w:p w14:paraId="5F0F898D" w14:textId="77777777" w:rsidR="005226A4" w:rsidRDefault="005226A4"/>
        </w:tc>
        <w:tc>
          <w:tcPr>
            <w:tcW w:w="2268" w:type="dxa"/>
            <w:tcBorders>
              <w:bottom w:val="single" w:sz="4" w:space="0" w:color="000000"/>
            </w:tcBorders>
          </w:tcPr>
          <w:p w14:paraId="721CBE09" w14:textId="77777777" w:rsidR="005226A4" w:rsidRDefault="005226A4">
            <w:pPr>
              <w:ind w:left="-70"/>
            </w:pPr>
            <w:r>
              <w:fldChar w:fldCharType="begin">
                <w:ffData>
                  <w:name w:val="Text114"/>
                  <w:enabled/>
                  <w:calcOnExit w:val="0"/>
                  <w:textInput/>
                </w:ffData>
              </w:fldChar>
            </w:r>
            <w:bookmarkStart w:id="56" w:name="Text1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c>
          <w:tcPr>
            <w:tcW w:w="284" w:type="dxa"/>
          </w:tcPr>
          <w:p w14:paraId="53B35AFA" w14:textId="77777777" w:rsidR="005226A4" w:rsidRDefault="005226A4">
            <w:pPr>
              <w:ind w:left="-70"/>
            </w:pPr>
            <w:r>
              <w:t xml:space="preserve"> ,</w:t>
            </w:r>
          </w:p>
        </w:tc>
        <w:tc>
          <w:tcPr>
            <w:tcW w:w="1559" w:type="dxa"/>
            <w:tcBorders>
              <w:bottom w:val="single" w:sz="4" w:space="0" w:color="000000"/>
            </w:tcBorders>
          </w:tcPr>
          <w:p w14:paraId="22B5FE77" w14:textId="77777777" w:rsidR="005226A4" w:rsidRDefault="005226A4">
            <w:pPr>
              <w:ind w:left="-70"/>
            </w:pPr>
            <w:r>
              <w:fldChar w:fldCharType="begin">
                <w:ffData>
                  <w:name w:val="Text115"/>
                  <w:enabled/>
                  <w:calcOnExit w:val="0"/>
                  <w:textInput/>
                </w:ffData>
              </w:fldChar>
            </w:r>
            <w:bookmarkStart w:id="57" w:name="Text1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1276" w:type="dxa"/>
            <w:gridSpan w:val="2"/>
          </w:tcPr>
          <w:p w14:paraId="3AEFE64F" w14:textId="77777777" w:rsidR="005226A4" w:rsidRDefault="005226A4"/>
        </w:tc>
        <w:tc>
          <w:tcPr>
            <w:tcW w:w="2268" w:type="dxa"/>
            <w:tcBorders>
              <w:bottom w:val="single" w:sz="4" w:space="0" w:color="000000"/>
            </w:tcBorders>
          </w:tcPr>
          <w:p w14:paraId="20633EB1" w14:textId="77777777" w:rsidR="005226A4" w:rsidRDefault="005226A4">
            <w:pPr>
              <w:ind w:left="-70"/>
            </w:pPr>
            <w:r>
              <w:fldChar w:fldCharType="begin">
                <w:ffData>
                  <w:name w:val="Text116"/>
                  <w:enabled/>
                  <w:calcOnExit w:val="0"/>
                  <w:textInput/>
                </w:ffData>
              </w:fldChar>
            </w:r>
            <w:bookmarkStart w:id="58" w:name="Text1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c>
          <w:tcPr>
            <w:tcW w:w="284" w:type="dxa"/>
          </w:tcPr>
          <w:p w14:paraId="1A68C58C" w14:textId="77777777" w:rsidR="005226A4" w:rsidRDefault="005226A4">
            <w:r>
              <w:t xml:space="preserve"> ,</w:t>
            </w:r>
          </w:p>
        </w:tc>
        <w:tc>
          <w:tcPr>
            <w:tcW w:w="1418" w:type="dxa"/>
            <w:tcBorders>
              <w:bottom w:val="single" w:sz="4" w:space="0" w:color="000000"/>
            </w:tcBorders>
          </w:tcPr>
          <w:p w14:paraId="406F5D02" w14:textId="77777777" w:rsidR="005226A4" w:rsidRDefault="005226A4">
            <w:pPr>
              <w:ind w:left="-71"/>
            </w:pPr>
            <w:r>
              <w:fldChar w:fldCharType="begin">
                <w:ffData>
                  <w:name w:val="Text117"/>
                  <w:enabled/>
                  <w:calcOnExit w:val="0"/>
                  <w:textInput/>
                </w:ffData>
              </w:fldChar>
            </w:r>
            <w:bookmarkStart w:id="59" w:name="Text1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209" w:type="dxa"/>
          </w:tcPr>
          <w:p w14:paraId="0B4FE4B4" w14:textId="77777777" w:rsidR="005226A4" w:rsidRDefault="005226A4"/>
        </w:tc>
      </w:tr>
      <w:tr w:rsidR="005226A4" w14:paraId="642FC407" w14:textId="77777777">
        <w:trPr>
          <w:cantSplit/>
          <w:trHeight w:hRule="exact" w:val="240"/>
        </w:trPr>
        <w:tc>
          <w:tcPr>
            <w:tcW w:w="9778" w:type="dxa"/>
            <w:gridSpan w:val="10"/>
          </w:tcPr>
          <w:p w14:paraId="57C2B893" w14:textId="77777777" w:rsidR="005226A4" w:rsidRDefault="005226A4">
            <w:pPr>
              <w:tabs>
                <w:tab w:val="left" w:pos="5529"/>
                <w:tab w:val="left" w:pos="8080"/>
              </w:tabs>
              <w:ind w:left="2694" w:hanging="2552"/>
            </w:pPr>
            <w:r>
              <w:t>Ort</w:t>
            </w:r>
            <w:r>
              <w:tab/>
              <w:t>Datum</w:t>
            </w:r>
            <w:r>
              <w:tab/>
              <w:t>Ort</w:t>
            </w:r>
            <w:r>
              <w:tab/>
              <w:t>Datum</w:t>
            </w:r>
          </w:p>
        </w:tc>
      </w:tr>
      <w:tr w:rsidR="005226A4" w14:paraId="093D9DEF" w14:textId="77777777">
        <w:trPr>
          <w:cantSplit/>
          <w:trHeight w:hRule="exact" w:val="240"/>
        </w:trPr>
        <w:tc>
          <w:tcPr>
            <w:tcW w:w="212" w:type="dxa"/>
          </w:tcPr>
          <w:p w14:paraId="17803E93" w14:textId="77777777" w:rsidR="005226A4" w:rsidRDefault="005226A4"/>
        </w:tc>
        <w:tc>
          <w:tcPr>
            <w:tcW w:w="4111" w:type="dxa"/>
            <w:gridSpan w:val="3"/>
          </w:tcPr>
          <w:p w14:paraId="2DED54CF" w14:textId="77777777" w:rsidR="005226A4" w:rsidRDefault="005226A4">
            <w:pPr>
              <w:ind w:left="-70"/>
            </w:pPr>
            <w:r>
              <w:fldChar w:fldCharType="begin">
                <w:ffData>
                  <w:name w:val=""/>
                  <w:enabled/>
                  <w:calcOnExit w:val="0"/>
                  <w:textInput>
                    <w:default w:val="Firma"/>
                  </w:textInput>
                </w:ffData>
              </w:fldChar>
            </w:r>
            <w:r>
              <w:instrText xml:space="preserve">FORMTEXT </w:instrText>
            </w:r>
            <w:r>
              <w:fldChar w:fldCharType="separate"/>
            </w:r>
            <w:r>
              <w:rPr>
                <w:noProof/>
              </w:rPr>
              <w:t>Firma</w:t>
            </w:r>
            <w:r>
              <w:fldChar w:fldCharType="end"/>
            </w:r>
            <w:r>
              <w:t xml:space="preserve"> </w:t>
            </w:r>
          </w:p>
        </w:tc>
        <w:tc>
          <w:tcPr>
            <w:tcW w:w="1276" w:type="dxa"/>
            <w:gridSpan w:val="2"/>
          </w:tcPr>
          <w:p w14:paraId="04DB6703" w14:textId="77777777" w:rsidR="005226A4" w:rsidRDefault="005226A4"/>
        </w:tc>
        <w:tc>
          <w:tcPr>
            <w:tcW w:w="4179" w:type="dxa"/>
            <w:gridSpan w:val="4"/>
          </w:tcPr>
          <w:p w14:paraId="700BA173" w14:textId="77777777" w:rsidR="005226A4" w:rsidRDefault="00A91C9C">
            <w:pPr>
              <w:ind w:left="-70"/>
            </w:pPr>
            <w:r>
              <w:fldChar w:fldCharType="begin">
                <w:ffData>
                  <w:name w:val=""/>
                  <w:enabled/>
                  <w:calcOnExit w:val="0"/>
                  <w:textInput>
                    <w:default w:val="Hamburger Hochbahn AG"/>
                  </w:textInput>
                </w:ffData>
              </w:fldChar>
            </w:r>
            <w:r>
              <w:instrText xml:space="preserve"> FORMTEXT </w:instrText>
            </w:r>
            <w:r>
              <w:fldChar w:fldCharType="separate"/>
            </w:r>
            <w:r>
              <w:rPr>
                <w:noProof/>
              </w:rPr>
              <w:t>Hamburger Hochbahn AG</w:t>
            </w:r>
            <w:r>
              <w:fldChar w:fldCharType="end"/>
            </w:r>
          </w:p>
        </w:tc>
      </w:tr>
      <w:tr w:rsidR="005226A4" w14:paraId="11DB862A" w14:textId="77777777">
        <w:trPr>
          <w:cantSplit/>
          <w:trHeight w:hRule="exact" w:val="240"/>
        </w:trPr>
        <w:tc>
          <w:tcPr>
            <w:tcW w:w="9778" w:type="dxa"/>
            <w:gridSpan w:val="10"/>
          </w:tcPr>
          <w:p w14:paraId="1BE095B2" w14:textId="77777777" w:rsidR="005226A4" w:rsidRDefault="005226A4">
            <w:pPr>
              <w:ind w:left="-70"/>
            </w:pPr>
          </w:p>
        </w:tc>
      </w:tr>
      <w:tr w:rsidR="005226A4" w14:paraId="53CE3CD0" w14:textId="77777777">
        <w:trPr>
          <w:cantSplit/>
          <w:trHeight w:hRule="exact" w:val="240"/>
        </w:trPr>
        <w:tc>
          <w:tcPr>
            <w:tcW w:w="9778" w:type="dxa"/>
            <w:gridSpan w:val="10"/>
          </w:tcPr>
          <w:p w14:paraId="2DB6AB16" w14:textId="77777777" w:rsidR="005226A4" w:rsidRDefault="005226A4">
            <w:pPr>
              <w:ind w:left="-70"/>
            </w:pPr>
          </w:p>
        </w:tc>
      </w:tr>
      <w:tr w:rsidR="005226A4" w14:paraId="7FE18084" w14:textId="77777777">
        <w:trPr>
          <w:cantSplit/>
          <w:trHeight w:hRule="exact" w:val="240"/>
        </w:trPr>
        <w:tc>
          <w:tcPr>
            <w:tcW w:w="212" w:type="dxa"/>
          </w:tcPr>
          <w:p w14:paraId="29FFDEE4" w14:textId="77777777" w:rsidR="005226A4" w:rsidRDefault="005226A4"/>
        </w:tc>
        <w:tc>
          <w:tcPr>
            <w:tcW w:w="4253" w:type="dxa"/>
            <w:gridSpan w:val="4"/>
            <w:tcBorders>
              <w:bottom w:val="single" w:sz="4" w:space="0" w:color="000000"/>
            </w:tcBorders>
          </w:tcPr>
          <w:p w14:paraId="581696CF" w14:textId="77777777" w:rsidR="005226A4" w:rsidRDefault="005226A4">
            <w:pPr>
              <w:ind w:left="-70"/>
            </w:pPr>
          </w:p>
        </w:tc>
        <w:tc>
          <w:tcPr>
            <w:tcW w:w="1134" w:type="dxa"/>
          </w:tcPr>
          <w:p w14:paraId="75A47610" w14:textId="77777777" w:rsidR="005226A4" w:rsidRDefault="005226A4"/>
        </w:tc>
        <w:tc>
          <w:tcPr>
            <w:tcW w:w="3970" w:type="dxa"/>
            <w:gridSpan w:val="3"/>
            <w:tcBorders>
              <w:bottom w:val="single" w:sz="4" w:space="0" w:color="000000"/>
            </w:tcBorders>
          </w:tcPr>
          <w:p w14:paraId="41522F1C" w14:textId="77777777" w:rsidR="005226A4" w:rsidRDefault="005226A4">
            <w:pPr>
              <w:ind w:left="-70"/>
            </w:pPr>
          </w:p>
        </w:tc>
        <w:tc>
          <w:tcPr>
            <w:tcW w:w="209" w:type="dxa"/>
          </w:tcPr>
          <w:p w14:paraId="08E62336" w14:textId="77777777" w:rsidR="005226A4" w:rsidRDefault="005226A4"/>
        </w:tc>
      </w:tr>
      <w:tr w:rsidR="005226A4" w14:paraId="06F150B8" w14:textId="77777777">
        <w:trPr>
          <w:cantSplit/>
          <w:trHeight w:hRule="exact" w:val="240"/>
        </w:trPr>
        <w:tc>
          <w:tcPr>
            <w:tcW w:w="212" w:type="dxa"/>
            <w:tcBorders>
              <w:bottom w:val="nil"/>
            </w:tcBorders>
          </w:tcPr>
          <w:p w14:paraId="090C471C" w14:textId="77777777" w:rsidR="005226A4" w:rsidRDefault="005226A4"/>
        </w:tc>
        <w:tc>
          <w:tcPr>
            <w:tcW w:w="4253" w:type="dxa"/>
            <w:gridSpan w:val="4"/>
            <w:tcBorders>
              <w:bottom w:val="nil"/>
            </w:tcBorders>
          </w:tcPr>
          <w:p w14:paraId="3710BA17" w14:textId="77777777" w:rsidR="005226A4" w:rsidRDefault="005226A4">
            <w:pPr>
              <w:ind w:left="-70"/>
              <w:rPr>
                <w:sz w:val="12"/>
              </w:rPr>
            </w:pPr>
            <w:r>
              <w:t xml:space="preserve">Unterschrift(en) Auftragnehmer </w:t>
            </w:r>
            <w:r>
              <w:rPr>
                <w:sz w:val="14"/>
              </w:rPr>
              <w:t>(Name(n) in Druckschrift)</w:t>
            </w:r>
          </w:p>
        </w:tc>
        <w:tc>
          <w:tcPr>
            <w:tcW w:w="1134" w:type="dxa"/>
            <w:tcBorders>
              <w:bottom w:val="nil"/>
            </w:tcBorders>
          </w:tcPr>
          <w:p w14:paraId="17BFD1AF" w14:textId="77777777" w:rsidR="005226A4" w:rsidRDefault="005226A4"/>
        </w:tc>
        <w:tc>
          <w:tcPr>
            <w:tcW w:w="3970" w:type="dxa"/>
            <w:gridSpan w:val="3"/>
            <w:tcBorders>
              <w:bottom w:val="nil"/>
            </w:tcBorders>
          </w:tcPr>
          <w:p w14:paraId="34DBEB6F" w14:textId="77777777" w:rsidR="005226A4" w:rsidRDefault="005226A4">
            <w:pPr>
              <w:ind w:left="-68" w:right="-113"/>
            </w:pPr>
            <w:r>
              <w:t xml:space="preserve">Unterschrift(en) Auftraggeber </w:t>
            </w:r>
            <w:r>
              <w:rPr>
                <w:sz w:val="12"/>
              </w:rPr>
              <w:t>(</w:t>
            </w:r>
            <w:r>
              <w:rPr>
                <w:sz w:val="14"/>
              </w:rPr>
              <w:t>Name(n) in Druckschrift)</w:t>
            </w:r>
          </w:p>
        </w:tc>
        <w:tc>
          <w:tcPr>
            <w:tcW w:w="209" w:type="dxa"/>
            <w:tcBorders>
              <w:bottom w:val="nil"/>
            </w:tcBorders>
          </w:tcPr>
          <w:p w14:paraId="73E3D863" w14:textId="77777777" w:rsidR="005226A4" w:rsidRDefault="005226A4"/>
        </w:tc>
      </w:tr>
      <w:tr w:rsidR="005226A4" w14:paraId="3E729BCA" w14:textId="77777777">
        <w:trPr>
          <w:cantSplit/>
        </w:trPr>
        <w:tc>
          <w:tcPr>
            <w:tcW w:w="9778" w:type="dxa"/>
            <w:gridSpan w:val="10"/>
            <w:tcBorders>
              <w:bottom w:val="single" w:sz="36" w:space="0" w:color="C0C0C0"/>
            </w:tcBorders>
          </w:tcPr>
          <w:p w14:paraId="72B254F8" w14:textId="77777777" w:rsidR="005226A4" w:rsidRDefault="005226A4">
            <w:pPr>
              <w:tabs>
                <w:tab w:val="left" w:pos="6096"/>
              </w:tabs>
              <w:ind w:left="142" w:hanging="993"/>
            </w:pPr>
          </w:p>
        </w:tc>
      </w:tr>
    </w:tbl>
    <w:p w14:paraId="4DCF6B39" w14:textId="77777777" w:rsidR="005226A4" w:rsidRDefault="005226A4">
      <w:pPr>
        <w:ind w:right="-567"/>
        <w:rPr>
          <w:sz w:val="8"/>
        </w:rPr>
      </w:pPr>
    </w:p>
    <w:sectPr w:rsidR="005226A4">
      <w:headerReference w:type="default" r:id="rId12"/>
      <w:footerReference w:type="default" r:id="rId13"/>
      <w:type w:val="continuous"/>
      <w:pgSz w:w="11906" w:h="16838" w:code="9"/>
      <w:pgMar w:top="851" w:right="1134" w:bottom="567" w:left="1134"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EA531" w14:textId="77777777" w:rsidR="00875FCF" w:rsidRDefault="00875FCF">
      <w:r>
        <w:separator/>
      </w:r>
    </w:p>
  </w:endnote>
  <w:endnote w:type="continuationSeparator" w:id="0">
    <w:p w14:paraId="1AD65ABA" w14:textId="77777777" w:rsidR="00875FCF" w:rsidRDefault="0087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3B7E7" w14:textId="77777777" w:rsidR="00D25D4B" w:rsidRDefault="00A21AF1">
    <w:pPr>
      <w:pStyle w:val="Fuzeile"/>
    </w:pPr>
    <w:r>
      <w:rPr>
        <w:noProof/>
      </w:rPr>
      <w:object w:dxaOrig="1440" w:dyaOrig="1440" w14:anchorId="11D52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22.1pt;margin-top:-2.6pt;width:71.45pt;height:32.45pt;z-index:3;mso-wrap-edited:f" wrapcoords="-218 0 -218 21109 21600 21109 21600 0 -218 0" fillcolor="window">
          <v:imagedata r:id="rId1" o:title=""/>
          <w10:wrap type="through"/>
        </v:shape>
        <o:OLEObject Type="Embed" ProgID="PBrush" ShapeID="_x0000_s1028" DrawAspect="Content" ObjectID="_1800355621" r:id="rId2"/>
      </w:object>
    </w:r>
    <w:r>
      <w:rPr>
        <w:noProof/>
      </w:rPr>
      <w:pict w14:anchorId="387A7305">
        <v:shapetype id="_x0000_t202" coordsize="21600,21600" o:spt="202" path="m,l,21600r21600,l21600,xe">
          <v:stroke joinstyle="miter"/>
          <v:path gradientshapeok="t" o:connecttype="rect"/>
        </v:shapetype>
        <v:shape id="Text Box 4" o:spid="_x0000_s1027" type="#_x0000_t202" style="position:absolute;left:0;text-align:left;margin-left:.05pt;margin-top:5.55pt;width:418.5pt;height:21.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" fillcolor="#ddd" stroked="f">
          <v:textbox style="mso-next-textbox:#Text Box 4" inset=",0,,0">
            <w:txbxContent>
              <w:p w14:paraId="2F6C6A13" w14:textId="77777777" w:rsidR="00D25D4B" w:rsidRPr="007827D3" w:rsidRDefault="00D25D4B" w:rsidP="00D25D4B">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 xml:space="preserve">Ende der EVB-IT Überlassung-AGB (Typ B) </w:t>
                </w:r>
                <w:r w:rsidRPr="007827D3">
                  <w:rPr>
                    <w:sz w:val="16"/>
                    <w:szCs w:val="16"/>
                  </w:rPr>
                  <w:t>definiert.</w:t>
                </w:r>
              </w:p>
              <w:p w14:paraId="6D2E3065" w14:textId="77777777" w:rsidR="00D25D4B" w:rsidRPr="00D25D4B" w:rsidRDefault="00D25D4B" w:rsidP="00D25D4B">
                <w:pPr>
                  <w:rPr>
                    <w:sz w:val="16"/>
                    <w:szCs w:val="16"/>
                  </w:rPr>
                </w:pPr>
                <w:r>
                  <w:rPr>
                    <w:sz w:val="16"/>
                    <w:szCs w:val="16"/>
                  </w:rPr>
                  <w:t>Fassung</w:t>
                </w:r>
                <w:r w:rsidRPr="00A37ED2">
                  <w:rPr>
                    <w:sz w:val="16"/>
                    <w:szCs w:val="16"/>
                  </w:rPr>
                  <w:t xml:space="preserve"> vom </w:t>
                </w:r>
                <w:r>
                  <w:rPr>
                    <w:sz w:val="16"/>
                    <w:szCs w:val="16"/>
                  </w:rPr>
                  <w:t>01.05.2002</w:t>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1D901" w14:textId="77777777" w:rsidR="00875FCF" w:rsidRDefault="00875FCF">
      <w:r>
        <w:separator/>
      </w:r>
    </w:p>
  </w:footnote>
  <w:footnote w:type="continuationSeparator" w:id="0">
    <w:p w14:paraId="425D280A" w14:textId="77777777" w:rsidR="00875FCF" w:rsidRDefault="00875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40B7E" w14:textId="77777777" w:rsidR="00D25D4B" w:rsidRDefault="00A21AF1">
    <w:pPr>
      <w:pStyle w:val="Kopfzeile"/>
    </w:pPr>
    <w:r>
      <w:pict w14:anchorId="7D005BF8">
        <v:shapetype id="_x0000_t202" coordsize="21600,21600" o:spt="202" path="m,l,21600r21600,l21600,xe">
          <v:stroke joinstyle="miter"/>
          <v:path gradientshapeok="t" o:connecttype="rect"/>
        </v:shapetype>
        <v:shape id="Text Box 5" o:spid="_x0000_s1029" type="#_x0000_t202" style="width:487pt;height:53.9pt;visibility:visible;mso-left-percent:-10001;mso-top-percent:-10001;mso-position-horizontal:absolute;mso-position-horizontal-relative:char;mso-position-vertical:absolute;mso-position-vertical-relative:line;mso-left-percent:-10001;mso-top-percent:-10001" fillcolor="#ddd" stroked="f">
          <v:textbox>
            <w:txbxContent>
              <w:p w14:paraId="4C9B59FD" w14:textId="77777777" w:rsidR="00D25D4B" w:rsidRDefault="00D25D4B" w:rsidP="00D25D4B">
                <w:pPr>
                  <w:tabs>
                    <w:tab w:val="right" w:pos="9072"/>
                  </w:tabs>
                  <w:rPr>
                    <w:b/>
                    <w:sz w:val="28"/>
                    <w:szCs w:val="28"/>
                  </w:rPr>
                </w:pPr>
                <w:r>
                  <w:rPr>
                    <w:b/>
                    <w:sz w:val="28"/>
                    <w:szCs w:val="28"/>
                  </w:rPr>
                  <w:t>EVB-IT Überlassungsvertrag</w:t>
                </w:r>
                <w:r>
                  <w:rPr>
                    <w:b/>
                    <w:color w:val="000000"/>
                    <w:sz w:val="16"/>
                  </w:rPr>
                  <w:t xml:space="preserve"> </w:t>
                </w:r>
                <w:r w:rsidRPr="00E95BF5">
                  <w:rPr>
                    <w:b/>
                    <w:sz w:val="28"/>
                    <w:szCs w:val="28"/>
                  </w:rPr>
                  <w:t xml:space="preserve">Typ </w:t>
                </w:r>
                <w:r>
                  <w:rPr>
                    <w:b/>
                    <w:sz w:val="28"/>
                    <w:szCs w:val="28"/>
                  </w:rPr>
                  <w:t>B</w:t>
                </w:r>
                <w:r>
                  <w:rPr>
                    <w:b/>
                    <w:color w:val="000000"/>
                    <w:sz w:val="16"/>
                  </w:rPr>
                  <w:tab/>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Pr>
                    <w:rStyle w:val="Seitenzahl"/>
                    <w:b/>
                    <w:noProof/>
                    <w:sz w:val="16"/>
                  </w:rPr>
                  <w:t>7</w:t>
                </w:r>
                <w:r>
                  <w:rPr>
                    <w:rStyle w:val="Seitenzahl"/>
                    <w:b/>
                    <w:sz w:val="16"/>
                  </w:rPr>
                  <w:fldChar w:fldCharType="end"/>
                </w:r>
              </w:p>
              <w:p w14:paraId="7ED80A36" w14:textId="77777777" w:rsidR="00D25D4B" w:rsidRPr="008D5EF1" w:rsidRDefault="00D25D4B" w:rsidP="00D25D4B">
                <w:pPr>
                  <w:tabs>
                    <w:tab w:val="left" w:pos="3686"/>
                    <w:tab w:val="left" w:pos="4536"/>
                    <w:tab w:val="right" w:pos="8789"/>
                  </w:tabs>
                  <w:rPr>
                    <w:b/>
                    <w:szCs w:val="18"/>
                  </w:rPr>
                </w:pPr>
                <w:r w:rsidRPr="008D5EF1">
                  <w:rPr>
                    <w:b/>
                    <w:szCs w:val="18"/>
                  </w:rPr>
                  <w:t>Vertragsnummer/Kennung Auftraggeber</w:t>
                </w:r>
                <w:r>
                  <w:rPr>
                    <w:b/>
                    <w:szCs w:val="18"/>
                  </w:rPr>
                  <w:tab/>
                </w:r>
                <w:r w:rsidRPr="008D5EF1">
                  <w:rPr>
                    <w:b/>
                    <w:szCs w:val="18"/>
                  </w:rPr>
                  <w:t>_______</w:t>
                </w:r>
              </w:p>
              <w:p w14:paraId="410CA883" w14:textId="77777777" w:rsidR="00D25D4B" w:rsidRPr="008D5EF1" w:rsidRDefault="00D25D4B" w:rsidP="00D25D4B">
                <w:pPr>
                  <w:tabs>
                    <w:tab w:val="left" w:pos="3686"/>
                    <w:tab w:val="right" w:pos="8789"/>
                  </w:tabs>
                  <w:rPr>
                    <w:b/>
                    <w:szCs w:val="18"/>
                  </w:rPr>
                </w:pPr>
                <w:r w:rsidRPr="008D5EF1">
                  <w:rPr>
                    <w:b/>
                    <w:szCs w:val="18"/>
                  </w:rPr>
                  <w:t>Vertragsnummer/Kennung Auftragnehmer</w:t>
                </w:r>
                <w:r>
                  <w:rPr>
                    <w:b/>
                    <w:szCs w:val="18"/>
                  </w:rPr>
                  <w:tab/>
                </w:r>
                <w:r w:rsidRPr="008D5EF1">
                  <w:rPr>
                    <w:b/>
                    <w:szCs w:val="18"/>
                  </w:rPr>
                  <w:t>_______</w:t>
                </w:r>
              </w:p>
              <w:p w14:paraId="1DA97CD6" w14:textId="77777777" w:rsidR="00D25D4B" w:rsidRPr="00C436E3" w:rsidRDefault="00D25D4B" w:rsidP="00D25D4B">
                <w:pPr>
                  <w:tabs>
                    <w:tab w:val="right" w:pos="8789"/>
                  </w:tabs>
                  <w:rPr>
                    <w:b/>
                    <w:szCs w:val="18"/>
                  </w:rPr>
                </w:pPr>
              </w:p>
              <w:p w14:paraId="0A26F004" w14:textId="77777777" w:rsidR="00D25D4B" w:rsidRDefault="00D25D4B" w:rsidP="00D25D4B">
                <w:pPr>
                  <w:tabs>
                    <w:tab w:val="right" w:pos="8789"/>
                  </w:tabs>
                  <w:rPr>
                    <w:b/>
                    <w:sz w:val="16"/>
                  </w:rPr>
                </w:pPr>
                <w:r>
                  <w:rPr>
                    <w:b/>
                    <w:color w:val="000000"/>
                    <w:sz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Pr>
                    <w:rStyle w:val="Seitenzahl"/>
                    <w:b/>
                    <w:noProof/>
                    <w:sz w:val="16"/>
                  </w:rPr>
                  <w:t>7</w:t>
                </w:r>
                <w:r>
                  <w:rPr>
                    <w:rStyle w:val="Seitenzahl"/>
                    <w:b/>
                    <w:sz w:val="16"/>
                  </w:rPr>
                  <w:fldChar w:fldCharType="end"/>
                </w:r>
              </w:p>
            </w:txbxContent>
          </v:textbox>
          <w10:wrap type="non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A80935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1784929"/>
    <w:multiLevelType w:val="multilevel"/>
    <w:tmpl w:val="B7608F6C"/>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00933D2"/>
    <w:multiLevelType w:val="singleLevel"/>
    <w:tmpl w:val="CE0C43DE"/>
    <w:lvl w:ilvl="0">
      <w:start w:val="9"/>
      <w:numFmt w:val="decimal"/>
      <w:lvlText w:val="%1"/>
      <w:lvlJc w:val="left"/>
      <w:pPr>
        <w:tabs>
          <w:tab w:val="num" w:pos="705"/>
        </w:tabs>
        <w:ind w:left="705" w:hanging="705"/>
      </w:pPr>
      <w:rPr>
        <w:rFonts w:hint="default"/>
      </w:rPr>
    </w:lvl>
  </w:abstractNum>
  <w:abstractNum w:abstractNumId="3" w15:restartNumberingAfterBreak="0">
    <w:nsid w:val="253518E7"/>
    <w:multiLevelType w:val="hybridMultilevel"/>
    <w:tmpl w:val="A8822E1E"/>
    <w:lvl w:ilvl="0" w:tplc="06E043A6">
      <w:start w:val="3"/>
      <w:numFmt w:val="decimal"/>
      <w:lvlText w:val="%1"/>
      <w:lvlJc w:val="left"/>
      <w:pPr>
        <w:tabs>
          <w:tab w:val="num" w:pos="1065"/>
        </w:tabs>
        <w:ind w:left="1065" w:hanging="705"/>
      </w:pPr>
      <w:rPr>
        <w:rFonts w:hint="default"/>
      </w:rPr>
    </w:lvl>
    <w:lvl w:ilvl="1" w:tplc="A634B0E0" w:tentative="1">
      <w:start w:val="1"/>
      <w:numFmt w:val="lowerLetter"/>
      <w:lvlText w:val="%2."/>
      <w:lvlJc w:val="left"/>
      <w:pPr>
        <w:tabs>
          <w:tab w:val="num" w:pos="1440"/>
        </w:tabs>
        <w:ind w:left="1440" w:hanging="360"/>
      </w:pPr>
    </w:lvl>
    <w:lvl w:ilvl="2" w:tplc="1B34ECB0" w:tentative="1">
      <w:start w:val="1"/>
      <w:numFmt w:val="lowerRoman"/>
      <w:lvlText w:val="%3."/>
      <w:lvlJc w:val="right"/>
      <w:pPr>
        <w:tabs>
          <w:tab w:val="num" w:pos="2160"/>
        </w:tabs>
        <w:ind w:left="2160" w:hanging="180"/>
      </w:pPr>
    </w:lvl>
    <w:lvl w:ilvl="3" w:tplc="B2DA065C" w:tentative="1">
      <w:start w:val="1"/>
      <w:numFmt w:val="decimal"/>
      <w:lvlText w:val="%4."/>
      <w:lvlJc w:val="left"/>
      <w:pPr>
        <w:tabs>
          <w:tab w:val="num" w:pos="2880"/>
        </w:tabs>
        <w:ind w:left="2880" w:hanging="360"/>
      </w:pPr>
    </w:lvl>
    <w:lvl w:ilvl="4" w:tplc="621C52F2" w:tentative="1">
      <w:start w:val="1"/>
      <w:numFmt w:val="lowerLetter"/>
      <w:lvlText w:val="%5."/>
      <w:lvlJc w:val="left"/>
      <w:pPr>
        <w:tabs>
          <w:tab w:val="num" w:pos="3600"/>
        </w:tabs>
        <w:ind w:left="3600" w:hanging="360"/>
      </w:pPr>
    </w:lvl>
    <w:lvl w:ilvl="5" w:tplc="A3CC5900" w:tentative="1">
      <w:start w:val="1"/>
      <w:numFmt w:val="lowerRoman"/>
      <w:lvlText w:val="%6."/>
      <w:lvlJc w:val="right"/>
      <w:pPr>
        <w:tabs>
          <w:tab w:val="num" w:pos="4320"/>
        </w:tabs>
        <w:ind w:left="4320" w:hanging="180"/>
      </w:pPr>
    </w:lvl>
    <w:lvl w:ilvl="6" w:tplc="A90CC384" w:tentative="1">
      <w:start w:val="1"/>
      <w:numFmt w:val="decimal"/>
      <w:lvlText w:val="%7."/>
      <w:lvlJc w:val="left"/>
      <w:pPr>
        <w:tabs>
          <w:tab w:val="num" w:pos="5040"/>
        </w:tabs>
        <w:ind w:left="5040" w:hanging="360"/>
      </w:pPr>
    </w:lvl>
    <w:lvl w:ilvl="7" w:tplc="25C2CE40" w:tentative="1">
      <w:start w:val="1"/>
      <w:numFmt w:val="lowerLetter"/>
      <w:lvlText w:val="%8."/>
      <w:lvlJc w:val="left"/>
      <w:pPr>
        <w:tabs>
          <w:tab w:val="num" w:pos="5760"/>
        </w:tabs>
        <w:ind w:left="5760" w:hanging="360"/>
      </w:pPr>
    </w:lvl>
    <w:lvl w:ilvl="8" w:tplc="1F568006" w:tentative="1">
      <w:start w:val="1"/>
      <w:numFmt w:val="lowerRoman"/>
      <w:lvlText w:val="%9."/>
      <w:lvlJc w:val="right"/>
      <w:pPr>
        <w:tabs>
          <w:tab w:val="num" w:pos="6480"/>
        </w:tabs>
        <w:ind w:left="6480" w:hanging="180"/>
      </w:pPr>
    </w:lvl>
  </w:abstractNum>
  <w:abstractNum w:abstractNumId="4" w15:restartNumberingAfterBreak="0">
    <w:nsid w:val="352A5325"/>
    <w:multiLevelType w:val="multilevel"/>
    <w:tmpl w:val="BF12C324"/>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6C6081D"/>
    <w:multiLevelType w:val="singleLevel"/>
    <w:tmpl w:val="CE0C43DE"/>
    <w:lvl w:ilvl="0">
      <w:start w:val="8"/>
      <w:numFmt w:val="decimal"/>
      <w:lvlText w:val="%1"/>
      <w:lvlJc w:val="left"/>
      <w:pPr>
        <w:tabs>
          <w:tab w:val="num" w:pos="705"/>
        </w:tabs>
        <w:ind w:left="705" w:hanging="705"/>
      </w:pPr>
      <w:rPr>
        <w:rFonts w:hint="default"/>
      </w:rPr>
    </w:lvl>
  </w:abstractNum>
  <w:abstractNum w:abstractNumId="6" w15:restartNumberingAfterBreak="0">
    <w:nsid w:val="44BE7690"/>
    <w:multiLevelType w:val="multilevel"/>
    <w:tmpl w:val="C9F8E19A"/>
    <w:lvl w:ilvl="0">
      <w:start w:val="1"/>
      <w:numFmt w:val="decimal"/>
      <w:lvlText w:val="%1"/>
      <w:lvlJc w:val="left"/>
      <w:pPr>
        <w:tabs>
          <w:tab w:val="num" w:pos="350"/>
        </w:tabs>
        <w:ind w:left="567" w:hanging="567"/>
      </w:pPr>
      <w:rPr>
        <w:rFonts w:ascii="Arial Fett" w:hAnsi="Arial Fett" w:hint="default"/>
        <w:b/>
        <w:i w:val="0"/>
        <w:sz w:val="18"/>
      </w:rPr>
    </w:lvl>
    <w:lvl w:ilvl="1">
      <w:start w:val="1"/>
      <w:numFmt w:val="decimal"/>
      <w:lvlText w:val="%1.%2"/>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350"/>
        </w:tabs>
        <w:ind w:left="567" w:hanging="567"/>
      </w:pPr>
      <w:rPr>
        <w:rFonts w:ascii="Arial Fett" w:hAnsi="Arial Fett" w:cs="Times New Roman" w:hint="default"/>
        <w:b/>
        <w:i w:val="0"/>
        <w:iCs w:val="0"/>
        <w:caps w:val="0"/>
        <w:smallCaps w:val="0"/>
        <w:strike w:val="0"/>
        <w:dstrike w:val="0"/>
        <w:vanish w:val="0"/>
        <w:spacing w:val="0"/>
        <w:kern w:val="0"/>
        <w:position w:val="0"/>
        <w:sz w:val="20"/>
        <w:szCs w:val="18"/>
        <w:u w:val="none"/>
        <w:vertAlign w:val="baseline"/>
      </w:rPr>
    </w:lvl>
    <w:lvl w:ilvl="3">
      <w:start w:val="1"/>
      <w:numFmt w:val="decimal"/>
      <w:lvlText w:val="%1.%2.%3.%4"/>
      <w:lvlJc w:val="left"/>
      <w:pPr>
        <w:tabs>
          <w:tab w:val="num" w:pos="350"/>
        </w:tabs>
        <w:ind w:left="567" w:hanging="567"/>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350"/>
        </w:tabs>
        <w:ind w:left="567" w:hanging="567"/>
      </w:pPr>
      <w:rPr>
        <w:rFonts w:ascii="Arial Fett" w:hAnsi="Arial Fett" w:cs="Times New Roman" w:hint="default"/>
        <w:b/>
        <w:i w:val="0"/>
        <w:sz w:val="18"/>
        <w:szCs w:val="18"/>
      </w:rPr>
    </w:lvl>
    <w:lvl w:ilvl="5">
      <w:start w:val="1"/>
      <w:numFmt w:val="decimal"/>
      <w:lvlText w:val="%1.%2.%3.%4.%5.%6."/>
      <w:lvlJc w:val="left"/>
      <w:pPr>
        <w:tabs>
          <w:tab w:val="num" w:pos="350"/>
        </w:tabs>
        <w:ind w:left="567" w:hanging="567"/>
      </w:pPr>
      <w:rPr>
        <w:rFonts w:ascii="Arial Fett" w:hAnsi="Arial Fett" w:cs="Times New Roman" w:hint="default"/>
        <w:b/>
        <w:i w:val="0"/>
        <w:sz w:val="18"/>
        <w:szCs w:val="18"/>
      </w:rPr>
    </w:lvl>
    <w:lvl w:ilvl="6">
      <w:start w:val="1"/>
      <w:numFmt w:val="decimal"/>
      <w:lvlText w:val="%1.%2.%3.%4.%5.%6.%7."/>
      <w:lvlJc w:val="left"/>
      <w:pPr>
        <w:tabs>
          <w:tab w:val="num" w:pos="350"/>
        </w:tabs>
        <w:ind w:left="567" w:hanging="567"/>
      </w:pPr>
      <w:rPr>
        <w:rFonts w:ascii="Arial Fett" w:hAnsi="Arial Fett" w:cs="Times New Roman" w:hint="default"/>
        <w:b/>
        <w:i w:val="0"/>
        <w:sz w:val="18"/>
        <w:szCs w:val="18"/>
      </w:rPr>
    </w:lvl>
    <w:lvl w:ilvl="7">
      <w:start w:val="1"/>
      <w:numFmt w:val="decimal"/>
      <w:lvlText w:val="%1.%2.%3.%4.%5.%6.%7.%8."/>
      <w:lvlJc w:val="left"/>
      <w:pPr>
        <w:tabs>
          <w:tab w:val="num" w:pos="350"/>
        </w:tabs>
        <w:ind w:left="567" w:hanging="567"/>
      </w:pPr>
      <w:rPr>
        <w:rFonts w:cs="Times New Roman" w:hint="default"/>
      </w:rPr>
    </w:lvl>
    <w:lvl w:ilvl="8">
      <w:start w:val="1"/>
      <w:numFmt w:val="decimal"/>
      <w:lvlText w:val="%1.%2.%3.%4.%5.%6.%7.%8.%9."/>
      <w:lvlJc w:val="left"/>
      <w:pPr>
        <w:tabs>
          <w:tab w:val="num" w:pos="350"/>
        </w:tabs>
        <w:ind w:left="567" w:hanging="567"/>
      </w:pPr>
      <w:rPr>
        <w:rFonts w:cs="Times New Roman" w:hint="default"/>
      </w:rPr>
    </w:lvl>
  </w:abstractNum>
  <w:abstractNum w:abstractNumId="7" w15:restartNumberingAfterBreak="0">
    <w:nsid w:val="4EA30AB2"/>
    <w:multiLevelType w:val="multilevel"/>
    <w:tmpl w:val="F0D25996"/>
    <w:lvl w:ilvl="0">
      <w:start w:val="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163048C"/>
    <w:multiLevelType w:val="multilevel"/>
    <w:tmpl w:val="326CB25C"/>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3C86799"/>
    <w:multiLevelType w:val="hybridMultilevel"/>
    <w:tmpl w:val="71343418"/>
    <w:lvl w:ilvl="0" w:tplc="0407000B">
      <w:start w:val="1"/>
      <w:numFmt w:val="bullet"/>
      <w:lvlText w:val=""/>
      <w:lvlJc w:val="left"/>
      <w:pPr>
        <w:ind w:left="1212" w:hanging="360"/>
      </w:pPr>
      <w:rPr>
        <w:rFonts w:ascii="Wingdings" w:hAnsi="Wingdings"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0" w15:restartNumberingAfterBreak="0">
    <w:nsid w:val="5AC15730"/>
    <w:multiLevelType w:val="multilevel"/>
    <w:tmpl w:val="0DDC1C96"/>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5F0212DA"/>
    <w:multiLevelType w:val="singleLevel"/>
    <w:tmpl w:val="0407000F"/>
    <w:lvl w:ilvl="0">
      <w:start w:val="1"/>
      <w:numFmt w:val="decimal"/>
      <w:lvlText w:val="%1."/>
      <w:lvlJc w:val="left"/>
      <w:pPr>
        <w:tabs>
          <w:tab w:val="num" w:pos="360"/>
        </w:tabs>
        <w:ind w:left="360" w:hanging="360"/>
      </w:pPr>
    </w:lvl>
  </w:abstractNum>
  <w:abstractNum w:abstractNumId="12" w15:restartNumberingAfterBreak="0">
    <w:nsid w:val="5F9B1A65"/>
    <w:multiLevelType w:val="multilevel"/>
    <w:tmpl w:val="97E82376"/>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57D262B"/>
    <w:multiLevelType w:val="multilevel"/>
    <w:tmpl w:val="F9EC871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7E71AFA"/>
    <w:multiLevelType w:val="multilevel"/>
    <w:tmpl w:val="045CB142"/>
    <w:lvl w:ilvl="0">
      <w:start w:val="3"/>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16cid:durableId="297610804">
    <w:abstractNumId w:val="0"/>
  </w:num>
  <w:num w:numId="2" w16cid:durableId="1323973051">
    <w:abstractNumId w:val="2"/>
  </w:num>
  <w:num w:numId="3" w16cid:durableId="142360306">
    <w:abstractNumId w:val="14"/>
  </w:num>
  <w:num w:numId="4" w16cid:durableId="1860968646">
    <w:abstractNumId w:val="11"/>
  </w:num>
  <w:num w:numId="5" w16cid:durableId="669335893">
    <w:abstractNumId w:val="1"/>
  </w:num>
  <w:num w:numId="6" w16cid:durableId="1437170747">
    <w:abstractNumId w:val="12"/>
  </w:num>
  <w:num w:numId="7" w16cid:durableId="669675863">
    <w:abstractNumId w:val="5"/>
  </w:num>
  <w:num w:numId="8" w16cid:durableId="1629623039">
    <w:abstractNumId w:val="13"/>
  </w:num>
  <w:num w:numId="9" w16cid:durableId="145166450">
    <w:abstractNumId w:val="7"/>
  </w:num>
  <w:num w:numId="10" w16cid:durableId="534805371">
    <w:abstractNumId w:val="3"/>
  </w:num>
  <w:num w:numId="11" w16cid:durableId="1719351809">
    <w:abstractNumId w:val="10"/>
  </w:num>
  <w:num w:numId="12" w16cid:durableId="552812909">
    <w:abstractNumId w:val="4"/>
  </w:num>
  <w:num w:numId="13" w16cid:durableId="1351950069">
    <w:abstractNumId w:val="8"/>
  </w:num>
  <w:num w:numId="14" w16cid:durableId="543443503">
    <w:abstractNumId w:val="6"/>
  </w:num>
  <w:num w:numId="15" w16cid:durableId="14091870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9"/>
  <w:autoHyphenation/>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white"/>
    </o:shapedefaults>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7FA6"/>
    <w:rsid w:val="00025266"/>
    <w:rsid w:val="00057D40"/>
    <w:rsid w:val="000D3158"/>
    <w:rsid w:val="00126178"/>
    <w:rsid w:val="00127E38"/>
    <w:rsid w:val="00143827"/>
    <w:rsid w:val="0015140C"/>
    <w:rsid w:val="00172A71"/>
    <w:rsid w:val="00263200"/>
    <w:rsid w:val="00313042"/>
    <w:rsid w:val="003703D0"/>
    <w:rsid w:val="0038635D"/>
    <w:rsid w:val="00392606"/>
    <w:rsid w:val="003E2915"/>
    <w:rsid w:val="00427C7F"/>
    <w:rsid w:val="00485C41"/>
    <w:rsid w:val="004B0DA5"/>
    <w:rsid w:val="004D670F"/>
    <w:rsid w:val="00502140"/>
    <w:rsid w:val="005226A4"/>
    <w:rsid w:val="00586C93"/>
    <w:rsid w:val="00592A33"/>
    <w:rsid w:val="005E1805"/>
    <w:rsid w:val="005E44DC"/>
    <w:rsid w:val="0066501B"/>
    <w:rsid w:val="006C6A4E"/>
    <w:rsid w:val="006E32D3"/>
    <w:rsid w:val="00776106"/>
    <w:rsid w:val="00875095"/>
    <w:rsid w:val="0087579F"/>
    <w:rsid w:val="00875FCF"/>
    <w:rsid w:val="008822D0"/>
    <w:rsid w:val="008A7FA6"/>
    <w:rsid w:val="008C4920"/>
    <w:rsid w:val="00975629"/>
    <w:rsid w:val="009B541D"/>
    <w:rsid w:val="009D5FEF"/>
    <w:rsid w:val="009E62B3"/>
    <w:rsid w:val="00A21AF1"/>
    <w:rsid w:val="00A91C9C"/>
    <w:rsid w:val="00AC388E"/>
    <w:rsid w:val="00B5417B"/>
    <w:rsid w:val="00B65FFC"/>
    <w:rsid w:val="00BE28E2"/>
    <w:rsid w:val="00BF6CF2"/>
    <w:rsid w:val="00C36B8D"/>
    <w:rsid w:val="00C81402"/>
    <w:rsid w:val="00D13EAB"/>
    <w:rsid w:val="00D22479"/>
    <w:rsid w:val="00D25D4B"/>
    <w:rsid w:val="00D55FE3"/>
    <w:rsid w:val="00D73C32"/>
    <w:rsid w:val="00DD287B"/>
    <w:rsid w:val="00DD5B4D"/>
    <w:rsid w:val="00DE7801"/>
    <w:rsid w:val="00E942D2"/>
    <w:rsid w:val="00EA1089"/>
    <w:rsid w:val="00F04596"/>
    <w:rsid w:val="00F77B6A"/>
    <w:rsid w:val="00FB32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2095046A"/>
  <w15:chartTrackingRefBased/>
  <w15:docId w15:val="{77866E51-9F30-4033-B62E-A0F4778A5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18"/>
    </w:rPr>
  </w:style>
  <w:style w:type="paragraph" w:styleId="berschrift1">
    <w:name w:val="heading 1"/>
    <w:basedOn w:val="Standard"/>
    <w:next w:val="Standard"/>
    <w:qFormat/>
    <w:pPr>
      <w:keepNext/>
      <w:widowControl w:val="0"/>
      <w:spacing w:after="60"/>
      <w:ind w:left="709" w:hanging="709"/>
      <w:jc w:val="both"/>
      <w:outlineLvl w:val="0"/>
    </w:pPr>
    <w:rPr>
      <w:b/>
      <w:kern w:val="28"/>
    </w:rPr>
  </w:style>
  <w:style w:type="paragraph" w:styleId="berschrift2">
    <w:name w:val="heading 2"/>
    <w:basedOn w:val="Standard"/>
    <w:next w:val="Standard"/>
    <w:qFormat/>
    <w:pPr>
      <w:spacing w:after="60"/>
      <w:jc w:val="both"/>
      <w:outlineLvl w:val="1"/>
    </w:pPr>
  </w:style>
  <w:style w:type="paragraph" w:styleId="berschrift3">
    <w:name w:val="heading 3"/>
    <w:basedOn w:val="Standard"/>
    <w:next w:val="Standard"/>
    <w:qFormat/>
    <w:pPr>
      <w:keepNext/>
      <w:spacing w:after="120"/>
      <w:outlineLvl w:val="2"/>
    </w:pPr>
    <w:rPr>
      <w:b/>
    </w:rPr>
  </w:style>
  <w:style w:type="paragraph" w:styleId="berschrift4">
    <w:name w:val="heading 4"/>
    <w:basedOn w:val="Standard"/>
    <w:next w:val="Standard"/>
    <w:qFormat/>
    <w:pPr>
      <w:keepNext/>
      <w:widowControl w:val="0"/>
      <w:spacing w:before="80"/>
      <w:jc w:val="right"/>
      <w:outlineLvl w:val="3"/>
    </w:pPr>
    <w:rPr>
      <w:b/>
    </w:rPr>
  </w:style>
  <w:style w:type="paragraph" w:styleId="berschrift5">
    <w:name w:val="heading 5"/>
    <w:basedOn w:val="Standard"/>
    <w:next w:val="Standard"/>
    <w:uiPriority w:val="99"/>
    <w:qFormat/>
    <w:pPr>
      <w:keepNext/>
      <w:widowControl w:val="0"/>
      <w:jc w:val="center"/>
      <w:outlineLvl w:val="4"/>
    </w:pPr>
    <w:rPr>
      <w:b/>
      <w:sz w:val="24"/>
    </w:rPr>
  </w:style>
  <w:style w:type="paragraph" w:styleId="berschrift6">
    <w:name w:val="heading 6"/>
    <w:basedOn w:val="Standard"/>
    <w:next w:val="Standard"/>
    <w:qFormat/>
    <w:pPr>
      <w:keepNext/>
      <w:spacing w:before="60" w:after="60"/>
      <w:jc w:val="right"/>
      <w:outlineLvl w:val="5"/>
    </w:pPr>
    <w:rPr>
      <w:b/>
      <w:sz w:val="20"/>
    </w:rPr>
  </w:style>
  <w:style w:type="paragraph" w:styleId="berschrift7">
    <w:name w:val="heading 7"/>
    <w:basedOn w:val="Standard"/>
    <w:next w:val="Standard"/>
    <w:qFormat/>
    <w:pPr>
      <w:keepNext/>
      <w:spacing w:before="120" w:after="120"/>
      <w:ind w:left="567" w:hanging="567"/>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widowControl w:val="0"/>
      <w:tabs>
        <w:tab w:val="center" w:pos="4536"/>
        <w:tab w:val="right" w:pos="9072"/>
      </w:tabs>
      <w:jc w:val="both"/>
    </w:pPr>
  </w:style>
  <w:style w:type="paragraph" w:customStyle="1" w:styleId="01">
    <w:name w:val="01"/>
    <w:basedOn w:val="Standard"/>
    <w:pPr>
      <w:widowControl w:val="0"/>
      <w:tabs>
        <w:tab w:val="left" w:pos="284"/>
      </w:tabs>
      <w:spacing w:line="260" w:lineRule="exact"/>
      <w:ind w:left="284" w:hanging="284"/>
      <w:jc w:val="both"/>
    </w:pPr>
  </w:style>
  <w:style w:type="paragraph" w:styleId="Textkrper">
    <w:name w:val="Body Text"/>
    <w:basedOn w:val="Standard"/>
    <w:link w:val="TextkrperZchn"/>
    <w:uiPriority w:val="99"/>
    <w:pPr>
      <w:widowControl w:val="0"/>
      <w:spacing w:before="60"/>
      <w:jc w:val="center"/>
    </w:pPr>
  </w:style>
  <w:style w:type="paragraph" w:customStyle="1" w:styleId="BodyTextIndent21">
    <w:name w:val="Body Text Indent 21"/>
    <w:basedOn w:val="Standard"/>
    <w:pPr>
      <w:widowControl w:val="0"/>
      <w:tabs>
        <w:tab w:val="left" w:pos="851"/>
      </w:tabs>
      <w:ind w:left="426" w:hanging="426"/>
    </w:pPr>
  </w:style>
  <w:style w:type="paragraph" w:customStyle="1" w:styleId="EinzugNormal">
    <w:name w:val="Einzug: Normal"/>
    <w:basedOn w:val="Standard"/>
    <w:pPr>
      <w:widowControl w:val="0"/>
      <w:tabs>
        <w:tab w:val="left" w:pos="426"/>
        <w:tab w:val="left" w:pos="851"/>
        <w:tab w:val="left" w:pos="1276"/>
        <w:tab w:val="left" w:pos="1702"/>
        <w:tab w:val="left" w:pos="2127"/>
        <w:tab w:val="left" w:pos="2552"/>
        <w:tab w:val="left" w:pos="2977"/>
        <w:tab w:val="left" w:pos="7088"/>
        <w:tab w:val="decimal" w:pos="9072"/>
      </w:tabs>
      <w:spacing w:line="240" w:lineRule="atLeast"/>
      <w:jc w:val="both"/>
    </w:pPr>
    <w:rPr>
      <w:sz w:val="24"/>
    </w:rPr>
  </w:style>
  <w:style w:type="character" w:styleId="Seitenzahl">
    <w:name w:val="page number"/>
    <w:rPr>
      <w:sz w:val="20"/>
    </w:rPr>
  </w:style>
  <w:style w:type="paragraph" w:styleId="Fuzeile">
    <w:name w:val="footer"/>
    <w:basedOn w:val="Standard"/>
    <w:semiHidden/>
    <w:pPr>
      <w:widowControl w:val="0"/>
      <w:tabs>
        <w:tab w:val="center" w:pos="4536"/>
        <w:tab w:val="right" w:pos="9072"/>
      </w:tabs>
      <w:jc w:val="both"/>
    </w:pPr>
  </w:style>
  <w:style w:type="paragraph" w:styleId="Textkrper-Zeileneinzug">
    <w:name w:val="Body Text Indent"/>
    <w:basedOn w:val="Standard"/>
    <w:semiHidden/>
    <w:pPr>
      <w:tabs>
        <w:tab w:val="left" w:pos="851"/>
      </w:tabs>
      <w:ind w:left="567" w:hanging="567"/>
    </w:pPr>
    <w:rPr>
      <w:sz w:val="16"/>
    </w:rPr>
  </w:style>
  <w:style w:type="character" w:customStyle="1" w:styleId="TextkrperZchn">
    <w:name w:val="Textkörper Zchn"/>
    <w:link w:val="Textkrper"/>
    <w:uiPriority w:val="99"/>
    <w:locked/>
    <w:rsid w:val="008A7FA6"/>
    <w:rPr>
      <w:rFonts w:ascii="Arial" w:hAnsi="Arial"/>
      <w:sz w:val="18"/>
    </w:rPr>
  </w:style>
  <w:style w:type="character" w:customStyle="1" w:styleId="Formularfeld">
    <w:name w:val="Formularfeld"/>
    <w:rsid w:val="008A7FA6"/>
    <w:rPr>
      <w:rFonts w:ascii="Arial" w:hAnsi="Arial" w:cs="Times New Roman"/>
      <w:sz w:val="20"/>
      <w:u w:val="single"/>
    </w:rPr>
  </w:style>
  <w:style w:type="paragraph" w:customStyle="1" w:styleId="Tabellenkopf">
    <w:name w:val="Tabellenkopf"/>
    <w:basedOn w:val="Standard"/>
    <w:next w:val="Spaltennummern"/>
    <w:autoRedefine/>
    <w:uiPriority w:val="99"/>
    <w:rsid w:val="00D13EAB"/>
    <w:pPr>
      <w:widowControl w:val="0"/>
      <w:spacing w:before="120" w:after="120" w:line="240" w:lineRule="atLeast"/>
      <w:ind w:left="-46"/>
      <w:jc w:val="center"/>
    </w:pPr>
    <w:rPr>
      <w:rFonts w:cs="Arial"/>
      <w:sz w:val="16"/>
      <w:szCs w:val="16"/>
    </w:rPr>
  </w:style>
  <w:style w:type="paragraph" w:customStyle="1" w:styleId="Spaltennummern">
    <w:name w:val="Spaltennummern"/>
    <w:basedOn w:val="Standard"/>
    <w:next w:val="Standard"/>
    <w:uiPriority w:val="99"/>
    <w:rsid w:val="00D13EAB"/>
    <w:pPr>
      <w:keepNext/>
      <w:keepLines/>
      <w:widowControl w:val="0"/>
      <w:spacing w:line="240" w:lineRule="atLeast"/>
      <w:jc w:val="center"/>
    </w:pPr>
    <w:rPr>
      <w:rFonts w:cs="Arial"/>
      <w:sz w:val="16"/>
      <w:szCs w:val="16"/>
    </w:rPr>
  </w:style>
  <w:style w:type="paragraph" w:customStyle="1" w:styleId="Tabellenzeilen">
    <w:name w:val="Tabellenzeilen"/>
    <w:basedOn w:val="Standard"/>
    <w:uiPriority w:val="99"/>
    <w:rsid w:val="00D13EAB"/>
    <w:pPr>
      <w:keepNext/>
      <w:widowControl w:val="0"/>
      <w:spacing w:before="120" w:after="120" w:line="240" w:lineRule="atLeast"/>
    </w:pPr>
    <w:rPr>
      <w:rFonts w:cs="Arial"/>
      <w:szCs w:val="18"/>
    </w:rPr>
  </w:style>
  <w:style w:type="character" w:customStyle="1" w:styleId="Texthervorhebungfett">
    <w:name w:val="Texthervorhebung fett"/>
    <w:uiPriority w:val="99"/>
    <w:rsid w:val="00D13EAB"/>
    <w:rPr>
      <w:rFonts w:cs="Times New Roman"/>
      <w:b/>
    </w:rPr>
  </w:style>
  <w:style w:type="paragraph" w:customStyle="1" w:styleId="Box1">
    <w:name w:val="Box1"/>
    <w:basedOn w:val="Standard"/>
    <w:qFormat/>
    <w:rsid w:val="00D13EAB"/>
    <w:pPr>
      <w:widowControl w:val="0"/>
      <w:tabs>
        <w:tab w:val="left" w:pos="709"/>
      </w:tabs>
      <w:spacing w:after="60" w:line="240" w:lineRule="atLeast"/>
      <w:ind w:left="709" w:hanging="709"/>
    </w:pPr>
  </w:style>
  <w:style w:type="paragraph" w:customStyle="1" w:styleId="TextkrperohneNummer">
    <w:name w:val="Textkörper ohne Nummer"/>
    <w:basedOn w:val="Textkrper"/>
    <w:rsid w:val="00D25D4B"/>
    <w:pPr>
      <w:widowControl/>
      <w:spacing w:before="0" w:after="60" w:line="280" w:lineRule="exact"/>
      <w:ind w:left="567"/>
      <w:jc w:val="both"/>
    </w:pPr>
    <w:rPr>
      <w:sz w:val="20"/>
    </w:rPr>
  </w:style>
  <w:style w:type="paragraph" w:styleId="Listenabsatz">
    <w:name w:val="List Paragraph"/>
    <w:basedOn w:val="Standard"/>
    <w:link w:val="ListenabsatzZchn"/>
    <w:uiPriority w:val="34"/>
    <w:qFormat/>
    <w:rsid w:val="00A91C9C"/>
    <w:pPr>
      <w:ind w:left="708"/>
    </w:pPr>
  </w:style>
  <w:style w:type="paragraph" w:customStyle="1" w:styleId="Box2">
    <w:name w:val="Box2"/>
    <w:basedOn w:val="Standard"/>
    <w:qFormat/>
    <w:rsid w:val="00A91C9C"/>
    <w:pPr>
      <w:widowControl w:val="0"/>
      <w:spacing w:after="60" w:line="240" w:lineRule="atLeast"/>
      <w:ind w:left="1418" w:hanging="709"/>
    </w:pPr>
  </w:style>
  <w:style w:type="character" w:customStyle="1" w:styleId="ListenabsatzZchn">
    <w:name w:val="Listenabsatz Zchn"/>
    <w:link w:val="Listenabsatz"/>
    <w:uiPriority w:val="34"/>
    <w:rsid w:val="00A91C9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bescha.bund.d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cio.bund.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95163663A1064A9118D9C48AA64CE7" ma:contentTypeVersion="26" ma:contentTypeDescription="Ein neues Dokument erstellen." ma:contentTypeScope="" ma:versionID="90d498cd0b897881d219665f086bcd3b">
  <xsd:schema xmlns:xsd="http://www.w3.org/2001/XMLSchema" xmlns:xs="http://www.w3.org/2001/XMLSchema" xmlns:p="http://schemas.microsoft.com/office/2006/metadata/properties" xmlns:ns2="535b1bac-b361-48db-a5e5-e8ab6f96f967" xmlns:ns3="49e82a57-0a25-4aa0-961e-5eedcecad307" targetNamespace="http://schemas.microsoft.com/office/2006/metadata/properties" ma:root="true" ma:fieldsID="469cd4d28e410cfbe9b38612038aed34" ns2:_="" ns3:_="">
    <xsd:import namespace="535b1bac-b361-48db-a5e5-e8ab6f96f967"/>
    <xsd:import namespace="49e82a57-0a25-4aa0-961e-5eedcecad307"/>
    <xsd:element name="properties">
      <xsd:complexType>
        <xsd:sequence>
          <xsd:element name="documentManagement">
            <xsd:complexType>
              <xsd:all>
                <xsd:element ref="ns2:Wer_x0020_muss_x0020_signieren_x003f_" minOccurs="0"/>
                <xsd:element ref="ns2:Digital_x0020_signieren_x003f_" minOccurs="0"/>
                <xsd:element ref="ns2:_Flow_SignoffStatus" minOccurs="0"/>
                <xsd:element ref="ns2:_x006f_tj6"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5b1bac-b361-48db-a5e5-e8ab6f96f967" elementFormDefault="qualified">
    <xsd:import namespace="http://schemas.microsoft.com/office/2006/documentManagement/types"/>
    <xsd:import namespace="http://schemas.microsoft.com/office/infopath/2007/PartnerControls"/>
    <xsd:element name="Wer_x0020_muss_x0020_signieren_x003f_" ma:index="1" nillable="true" ma:displayName="Wer muss signieren?" ma:description="Personen, welche nach Beschaffungsrichtlinie signieren müssen" ma:format="Dropdown" ma:indexed="true" ma:list="UserInfo" ma:SearchPeopleOnly="false" ma:SharePointGroup="0" ma:internalName="Wer_x0020_muss_x0020_signieren_x003f_"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_x0020_signieren_x003f_" ma:index="2" nillable="true" ma:displayName="Digital signieren?" ma:default="Nein" ma:description="Hier angeben, ob die Datei digital signiert werden muss, oder ob sie nur zur Information dient." ma:format="RadioButtons" ma:internalName="Digital_x0020_signieren_x003f_">
      <xsd:simpleType>
        <xsd:restriction base="dms:Choice">
          <xsd:enumeration value="Ja"/>
          <xsd:enumeration value="Nein"/>
        </xsd:restriction>
      </xsd:simpleType>
    </xsd:element>
    <xsd:element name="_Flow_SignoffStatus" ma:index="8" nillable="true" ma:displayName="Status Genehmigung" ma:description="Status gemäß Genehmigungsworkflow" ma:format="Dropdown" ma:internalName="Status_x0020_Unterschrift">
      <xsd:simpleType>
        <xsd:restriction base="dms:Text">
          <xsd:maxLength value="255"/>
        </xsd:restriction>
      </xsd:simpleType>
    </xsd:element>
    <xsd:element name="_x006f_tj6" ma:index="9" nillable="true" ma:displayName="Person oder Gruppe" ma:hidden="true" ma:list="UserInfo" ma:internalName="_x006f_tj6"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9b082353-6c63-4c03-9dfb-96c6c88b9a47"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82a57-0a25-4aa0-961e-5eedcecad30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d5e7068e-0115-4b46-985d-6bf93e10bcc0}" ma:internalName="TaxCatchAll" ma:showField="CatchAllData" ma:web="49e82a57-0a25-4aa0-961e-5eedcecad3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535b1bac-b361-48db-a5e5-e8ab6f96f967" xsi:nil="true"/>
    <lcf76f155ced4ddcb4097134ff3c332f xmlns="535b1bac-b361-48db-a5e5-e8ab6f96f967">
      <Terms xmlns="http://schemas.microsoft.com/office/infopath/2007/PartnerControls"/>
    </lcf76f155ced4ddcb4097134ff3c332f>
    <Digital_x0020_signieren_x003f_ xmlns="535b1bac-b361-48db-a5e5-e8ab6f96f967">Nein</Digital_x0020_signieren_x003f_>
    <_x006f_tj6 xmlns="535b1bac-b361-48db-a5e5-e8ab6f96f967">
      <UserInfo>
        <DisplayName/>
        <AccountId xsi:nil="true"/>
        <AccountType/>
      </UserInfo>
    </_x006f_tj6>
    <Wer_x0020_muss_x0020_signieren_x003f_ xmlns="535b1bac-b361-48db-a5e5-e8ab6f96f967">
      <UserInfo>
        <DisplayName/>
        <AccountId xsi:nil="true"/>
        <AccountType/>
      </UserInfo>
    </Wer_x0020_muss_x0020_signieren_x003f_>
    <TaxCatchAll xmlns="49e82a57-0a25-4aa0-961e-5eedcecad307" xsi:nil="true"/>
    <SharedWithUsers xmlns="49e82a57-0a25-4aa0-961e-5eedcecad307">
      <UserInfo>
        <DisplayName/>
        <AccountId xsi:nil="true"/>
        <AccountType/>
      </UserInfo>
    </SharedWithUsers>
  </documentManagement>
</p:properties>
</file>

<file path=customXml/itemProps1.xml><?xml version="1.0" encoding="utf-8"?>
<ds:datastoreItem xmlns:ds="http://schemas.openxmlformats.org/officeDocument/2006/customXml" ds:itemID="{8005459A-F893-4393-80EE-BB4A85E1B9C2}"/>
</file>

<file path=customXml/itemProps2.xml><?xml version="1.0" encoding="utf-8"?>
<ds:datastoreItem xmlns:ds="http://schemas.openxmlformats.org/officeDocument/2006/customXml" ds:itemID="{6410DF58-EAD9-49A0-BEFB-9C2D4DA49704}">
  <ds:schemaRefs>
    <ds:schemaRef ds:uri="http://schemas.microsoft.com/sharepoint/v3/contenttype/forms"/>
  </ds:schemaRefs>
</ds:datastoreItem>
</file>

<file path=customXml/itemProps3.xml><?xml version="1.0" encoding="utf-8"?>
<ds:datastoreItem xmlns:ds="http://schemas.openxmlformats.org/officeDocument/2006/customXml" ds:itemID="{768AABA4-B202-4516-AE9D-8DC0069547C0}">
  <ds:schemaRefs>
    <ds:schemaRef ds:uri="http://schemas.microsoft.com/office/2006/documentManagement/types"/>
    <ds:schemaRef ds:uri="535b1bac-b361-48db-a5e5-e8ab6f96f967"/>
    <ds:schemaRef ds:uri="http://purl.org/dc/elements/1.1/"/>
    <ds:schemaRef ds:uri="http://schemas.openxmlformats.org/package/2006/metadata/core-properties"/>
    <ds:schemaRef ds:uri="49e82a57-0a25-4aa0-961e-5eedcecad307"/>
    <ds:schemaRef ds:uri="http://purl.org/dc/dcmitype/"/>
    <ds:schemaRef ds:uri="http://schemas.microsoft.com/office/infopath/2007/PartnerControls"/>
    <ds:schemaRef ds:uri="http://purl.org/dc/term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1949</Words>
  <Characters>12282</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EVB-IT Überlassungsvertrag Typ A Langfassung</vt:lpstr>
    </vt:vector>
  </TitlesOfParts>
  <Company>BMI</Company>
  <LinksUpToDate>false</LinksUpToDate>
  <CharactersWithSpaces>14203</CharactersWithSpaces>
  <SharedDoc>false</SharedDoc>
  <HLinks>
    <vt:vector size="12" baseType="variant">
      <vt:variant>
        <vt:i4>2490409</vt:i4>
      </vt:variant>
      <vt:variant>
        <vt:i4>20</vt:i4>
      </vt:variant>
      <vt:variant>
        <vt:i4>0</vt:i4>
      </vt:variant>
      <vt:variant>
        <vt:i4>5</vt:i4>
      </vt:variant>
      <vt:variant>
        <vt:lpwstr>http://bescha.bund.de/</vt:lpwstr>
      </vt:variant>
      <vt:variant>
        <vt:lpwstr/>
      </vt:variant>
      <vt:variant>
        <vt:i4>6291554</vt:i4>
      </vt:variant>
      <vt:variant>
        <vt:i4>17</vt:i4>
      </vt:variant>
      <vt:variant>
        <vt:i4>0</vt:i4>
      </vt:variant>
      <vt:variant>
        <vt:i4>5</vt:i4>
      </vt:variant>
      <vt:variant>
        <vt:lpwstr>http://www.cio.bund.de/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EVB-IT Überlassungsvertrag Typ A Langfassung</dc:title>
  <dc:subject>gültig ab 01.01.2001</dc:subject>
  <dc:creator>Leitzen</dc:creator>
  <cp:keywords/>
  <dc:description/>
  <cp:lastModifiedBy>Vivian Reinecke</cp:lastModifiedBy>
  <cp:revision>36</cp:revision>
  <cp:lastPrinted>2002-04-26T14:16:00Z</cp:lastPrinted>
  <dcterms:created xsi:type="dcterms:W3CDTF">2021-09-17T11:35:00Z</dcterms:created>
  <dcterms:modified xsi:type="dcterms:W3CDTF">2025-02-06T13:00:00Z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-107788560</vt:i4>
  </property>
  <property fmtid="{D5CDD505-2E9C-101B-9397-08002B2CF9AE}" pid="3" name="_EmailSubject">
    <vt:lpwstr>Kontakt-Email</vt:lpwstr>
  </property>
  <property fmtid="{D5CDD505-2E9C-101B-9397-08002B2CF9AE}" pid="4" name="_AuthorEmail">
    <vt:lpwstr>Werner.Leitzen@bmi.bund.de</vt:lpwstr>
  </property>
  <property fmtid="{D5CDD505-2E9C-101B-9397-08002B2CF9AE}" pid="5" name="_AuthorEmailDisplayName">
    <vt:lpwstr>Leitzen, Werner</vt:lpwstr>
  </property>
  <property fmtid="{D5CDD505-2E9C-101B-9397-08002B2CF9AE}" pid="6" name="_ReviewingToolsShownOnce">
    <vt:lpwstr/>
  </property>
  <property fmtid="{D5CDD505-2E9C-101B-9397-08002B2CF9AE}" pid="7" name="ContentTypeId">
    <vt:lpwstr>0x010100CF95163663A1064A9118D9C48AA64CE7</vt:lpwstr>
  </property>
  <property fmtid="{D5CDD505-2E9C-101B-9397-08002B2CF9AE}" pid="8" name="Fachabteilung">
    <vt:lpwstr>FE1</vt:lpwstr>
  </property>
  <property fmtid="{D5CDD505-2E9C-101B-9397-08002B2CF9AE}" pid="9" name="Projektleiter">
    <vt:lpwstr/>
  </property>
  <property fmtid="{D5CDD505-2E9C-101B-9397-08002B2CF9AE}" pid="10" name="Pro">
    <vt:lpwstr/>
  </property>
  <property fmtid="{D5CDD505-2E9C-101B-9397-08002B2CF9AE}" pid="11" name="Warengruppe">
    <vt:lpwstr>1234</vt:lpwstr>
  </property>
  <property fmtid="{D5CDD505-2E9C-101B-9397-08002B2CF9AE}" pid="12" name="Digitalsignieren?">
    <vt:bool>false</vt:bool>
  </property>
  <property fmtid="{D5CDD505-2E9C-101B-9397-08002B2CF9AE}" pid="13" name="Order">
    <vt:r8>52425100</vt:r8>
  </property>
  <property fmtid="{D5CDD505-2E9C-101B-9397-08002B2CF9AE}" pid="14" name="xd_Signature">
    <vt:bool>false</vt:bool>
  </property>
  <property fmtid="{D5CDD505-2E9C-101B-9397-08002B2CF9AE}" pid="15" name="xd_ProgID">
    <vt:lpwstr/>
  </property>
  <property fmtid="{D5CDD505-2E9C-101B-9397-08002B2CF9AE}" pid="16" name="TriggerFlowInfo">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MediaServiceImageTags">
    <vt:lpwstr/>
  </property>
</Properties>
</file>